
<file path=[Content_Types].xml><?xml version="1.0" encoding="utf-8"?>
<Types xmlns="http://schemas.openxmlformats.org/package/2006/content-types">
  <Default ContentType="image/x-emf" Extension="emf"/>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customXmlProperties+xml" PartName="/customXml/itemProps5.xml"/>
  <Override ContentType="application/vnd.openxmlformats-officedocument.customXmlProperties+xml" PartName="/customXml/itemProps6.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BA7E85" w14:textId="77777777" w:rsidR="008F346F" w:rsidRPr="00CA63A2" w:rsidRDefault="008F346F" w:rsidP="008F346F">
      <w:pPr>
        <w:spacing w:after="0" w:line="240" w:lineRule="auto"/>
        <w:jc w:val="right"/>
        <w:rPr>
          <w:rFonts w:ascii="Times New Roman" w:eastAsia="Arial" w:hAnsi="Times New Roman" w:cs="Times New Roman"/>
          <w:b/>
          <w:sz w:val="18"/>
          <w:szCs w:val="18"/>
        </w:rPr>
      </w:pPr>
    </w:p>
    <w:p w14:paraId="4A949B91" w14:textId="77777777" w:rsidR="008F346F" w:rsidRPr="00CA63A2" w:rsidRDefault="008F346F" w:rsidP="008F346F">
      <w:pPr>
        <w:spacing w:after="0" w:line="240" w:lineRule="auto"/>
        <w:jc w:val="right"/>
        <w:rPr>
          <w:rFonts w:ascii="Times New Roman" w:eastAsia="Arial" w:hAnsi="Times New Roman" w:cs="Times New Roman"/>
          <w:b/>
          <w:sz w:val="18"/>
          <w:szCs w:val="18"/>
        </w:rPr>
      </w:pPr>
    </w:p>
    <w:p w14:paraId="4220EF0E" w14:textId="77777777" w:rsidR="008F346F" w:rsidRPr="00CA63A2" w:rsidRDefault="008F346F" w:rsidP="008F346F">
      <w:pPr>
        <w:tabs>
          <w:tab w:val="left" w:pos="8137"/>
        </w:tabs>
        <w:ind w:firstLine="851"/>
        <w:jc w:val="center"/>
        <w:rPr>
          <w:rFonts w:ascii="Times New Roman" w:hAnsi="Times New Roman" w:cs="Times New Roman"/>
          <w:b/>
          <w:bCs/>
          <w:sz w:val="18"/>
          <w:szCs w:val="18"/>
        </w:rPr>
      </w:pPr>
      <w:r w:rsidRPr="00CA63A2">
        <w:rPr>
          <w:rFonts w:ascii="Times New Roman" w:hAnsi="Times New Roman" w:cs="Times New Roman"/>
          <w:b/>
          <w:bCs/>
          <w:sz w:val="18"/>
          <w:szCs w:val="18"/>
        </w:rPr>
        <w:t>TECHNINĖ SPECIFIKACIJA</w:t>
      </w:r>
    </w:p>
    <w:p w14:paraId="337756AD" w14:textId="77777777" w:rsidR="008F346F" w:rsidRPr="00CA63A2" w:rsidRDefault="008F346F" w:rsidP="006D3488">
      <w:pPr>
        <w:pBdr>
          <w:top w:val="single" w:sz="8" w:space="1" w:color="auto"/>
          <w:bottom w:val="single" w:sz="8" w:space="1" w:color="auto"/>
        </w:pBdr>
        <w:shd w:val="clear" w:color="auto" w:fill="E2EFD9"/>
        <w:tabs>
          <w:tab w:val="left" w:pos="284"/>
        </w:tabs>
        <w:spacing w:after="0" w:line="240" w:lineRule="auto"/>
        <w:rPr>
          <w:rFonts w:ascii="Times New Roman" w:hAnsi="Times New Roman" w:cs="Times New Roman"/>
          <w:b/>
          <w:sz w:val="18"/>
          <w:szCs w:val="18"/>
        </w:rPr>
      </w:pPr>
      <w:r w:rsidRPr="00CA63A2">
        <w:rPr>
          <w:rFonts w:ascii="Times New Roman" w:hAnsi="Times New Roman" w:cs="Times New Roman"/>
          <w:b/>
          <w:sz w:val="18"/>
          <w:szCs w:val="18"/>
        </w:rPr>
        <w:t>SĄVOKOS IR SUTRUMPINIMAI</w:t>
      </w:r>
    </w:p>
    <w:p w14:paraId="04450C69" w14:textId="34EFC515" w:rsidR="008F346F" w:rsidRPr="00CA63A2" w:rsidRDefault="003547B5" w:rsidP="008F346F">
      <w:pPr>
        <w:numPr>
          <w:ilvl w:val="1"/>
          <w:numId w:val="18"/>
        </w:numPr>
        <w:tabs>
          <w:tab w:val="left" w:pos="567"/>
          <w:tab w:val="left" w:pos="851"/>
        </w:tabs>
        <w:spacing w:after="0" w:line="240" w:lineRule="auto"/>
        <w:ind w:left="0" w:firstLine="567"/>
        <w:jc w:val="both"/>
        <w:rPr>
          <w:rFonts w:ascii="Times New Roman" w:hAnsi="Times New Roman" w:cs="Times New Roman"/>
          <w:sz w:val="18"/>
          <w:szCs w:val="18"/>
        </w:rPr>
      </w:pPr>
      <w:r w:rsidRPr="00CA63A2">
        <w:rPr>
          <w:rFonts w:ascii="Times New Roman" w:hAnsi="Times New Roman" w:cs="Times New Roman"/>
          <w:b/>
          <w:sz w:val="18"/>
          <w:szCs w:val="18"/>
        </w:rPr>
        <w:t>Pirkėjas</w:t>
      </w:r>
      <w:r w:rsidR="008F346F" w:rsidRPr="00CA63A2">
        <w:rPr>
          <w:rFonts w:ascii="Times New Roman" w:hAnsi="Times New Roman" w:cs="Times New Roman"/>
          <w:b/>
          <w:sz w:val="18"/>
          <w:szCs w:val="18"/>
        </w:rPr>
        <w:t xml:space="preserve"> / Perkantysis subjektas</w:t>
      </w:r>
      <w:r w:rsidR="008F346F" w:rsidRPr="00CA63A2">
        <w:rPr>
          <w:rFonts w:ascii="Times New Roman" w:hAnsi="Times New Roman" w:cs="Times New Roman"/>
          <w:bCs/>
          <w:sz w:val="18"/>
          <w:szCs w:val="18"/>
        </w:rPr>
        <w:t xml:space="preserve"> – Akcinė bendrovė Lietuvos paštas.</w:t>
      </w:r>
    </w:p>
    <w:p w14:paraId="67F9B849" w14:textId="5696C7FA" w:rsidR="008F346F" w:rsidRPr="00CA63A2" w:rsidRDefault="003547B5" w:rsidP="008F346F">
      <w:pPr>
        <w:numPr>
          <w:ilvl w:val="1"/>
          <w:numId w:val="18"/>
        </w:numPr>
        <w:tabs>
          <w:tab w:val="left" w:pos="567"/>
          <w:tab w:val="left" w:pos="851"/>
        </w:tabs>
        <w:spacing w:after="0" w:line="240" w:lineRule="auto"/>
        <w:ind w:left="0" w:firstLine="567"/>
        <w:jc w:val="both"/>
        <w:rPr>
          <w:rFonts w:ascii="Times New Roman" w:hAnsi="Times New Roman" w:cs="Times New Roman"/>
          <w:sz w:val="18"/>
          <w:szCs w:val="18"/>
        </w:rPr>
      </w:pPr>
      <w:r w:rsidRPr="00CA63A2">
        <w:rPr>
          <w:rFonts w:ascii="Times New Roman" w:hAnsi="Times New Roman" w:cs="Times New Roman"/>
          <w:b/>
          <w:bCs/>
          <w:sz w:val="18"/>
          <w:szCs w:val="18"/>
        </w:rPr>
        <w:t>Tiekėjas</w:t>
      </w:r>
      <w:r w:rsidR="008F346F" w:rsidRPr="00CA63A2">
        <w:rPr>
          <w:rFonts w:ascii="Times New Roman" w:hAnsi="Times New Roman" w:cs="Times New Roman"/>
          <w:bCs/>
          <w:sz w:val="18"/>
          <w:szCs w:val="18"/>
        </w:rPr>
        <w:t xml:space="preserve"> – </w:t>
      </w:r>
      <w:r w:rsidR="008F346F" w:rsidRPr="00CA63A2">
        <w:rPr>
          <w:rFonts w:ascii="Times New Roman" w:hAnsi="Times New Roman" w:cs="Times New Roman"/>
          <w:color w:val="000000"/>
          <w:sz w:val="18"/>
          <w:szCs w:val="18"/>
        </w:rPr>
        <w:t xml:space="preserve">ūkio subjektas – fizinis asmuo, privatusis ar viešasis juridinis asmuo, kita organizacija ir jų padalinys arba tokių asmenų grupė, įskaitant laikinas ūkio subjektų asociacijas, </w:t>
      </w:r>
      <w:r w:rsidR="008F346F" w:rsidRPr="00CA63A2">
        <w:rPr>
          <w:rFonts w:ascii="Times New Roman" w:hAnsi="Times New Roman" w:cs="Times New Roman"/>
          <w:sz w:val="18"/>
          <w:szCs w:val="18"/>
        </w:rPr>
        <w:t>su kuriuo Paslaugų gavėjas sudarys šio Pirkimo sutartį.</w:t>
      </w:r>
      <w:r w:rsidR="008F346F" w:rsidRPr="00CA63A2">
        <w:rPr>
          <w:rFonts w:ascii="Times New Roman" w:hAnsi="Times New Roman" w:cs="Times New Roman"/>
          <w:color w:val="000000"/>
          <w:sz w:val="18"/>
          <w:szCs w:val="18"/>
        </w:rPr>
        <w:t xml:space="preserve"> </w:t>
      </w:r>
    </w:p>
    <w:p w14:paraId="721FC5CC" w14:textId="77777777" w:rsidR="008F346F" w:rsidRDefault="008F346F" w:rsidP="008F346F">
      <w:pPr>
        <w:numPr>
          <w:ilvl w:val="1"/>
          <w:numId w:val="18"/>
        </w:numPr>
        <w:tabs>
          <w:tab w:val="left" w:pos="567"/>
          <w:tab w:val="left" w:pos="851"/>
        </w:tabs>
        <w:spacing w:after="0" w:line="240" w:lineRule="auto"/>
        <w:ind w:left="0" w:firstLine="567"/>
        <w:jc w:val="both"/>
        <w:rPr>
          <w:rFonts w:ascii="Times New Roman" w:hAnsi="Times New Roman" w:cs="Times New Roman"/>
          <w:sz w:val="18"/>
          <w:szCs w:val="18"/>
        </w:rPr>
      </w:pPr>
      <w:r w:rsidRPr="00CA63A2">
        <w:rPr>
          <w:rFonts w:ascii="Times New Roman" w:hAnsi="Times New Roman" w:cs="Times New Roman"/>
          <w:b/>
          <w:sz w:val="18"/>
          <w:szCs w:val="18"/>
        </w:rPr>
        <w:t>Sutartis</w:t>
      </w:r>
      <w:r w:rsidRPr="00CA63A2">
        <w:rPr>
          <w:rFonts w:ascii="Times New Roman" w:hAnsi="Times New Roman" w:cs="Times New Roman"/>
          <w:sz w:val="18"/>
          <w:szCs w:val="18"/>
        </w:rPr>
        <w:t xml:space="preserve"> – Pirkimo sutartis, sudaroma tarp Paslaugų teikėjo ir Paslaugų gavėjo dėl šio Pirkimo objekto.</w:t>
      </w:r>
    </w:p>
    <w:p w14:paraId="230CBBD6" w14:textId="77777777" w:rsidR="00997312" w:rsidRPr="00CA63A2" w:rsidRDefault="00997312" w:rsidP="00997312">
      <w:pPr>
        <w:tabs>
          <w:tab w:val="left" w:pos="567"/>
          <w:tab w:val="left" w:pos="851"/>
        </w:tabs>
        <w:spacing w:after="0" w:line="240" w:lineRule="auto"/>
        <w:ind w:left="567"/>
        <w:jc w:val="both"/>
        <w:rPr>
          <w:rFonts w:ascii="Times New Roman" w:hAnsi="Times New Roman" w:cs="Times New Roman"/>
          <w:sz w:val="18"/>
          <w:szCs w:val="18"/>
        </w:rPr>
      </w:pPr>
    </w:p>
    <w:p w14:paraId="7A469977" w14:textId="77777777" w:rsidR="008F346F" w:rsidRPr="00CA63A2" w:rsidRDefault="008F346F" w:rsidP="008F346F">
      <w:pPr>
        <w:pBdr>
          <w:top w:val="single" w:sz="8" w:space="1" w:color="auto"/>
          <w:bottom w:val="single" w:sz="8" w:space="1" w:color="auto"/>
        </w:pBdr>
        <w:shd w:val="clear" w:color="auto" w:fill="E2EFD9"/>
        <w:tabs>
          <w:tab w:val="left" w:pos="284"/>
        </w:tabs>
        <w:rPr>
          <w:rFonts w:ascii="Times New Roman" w:hAnsi="Times New Roman" w:cs="Times New Roman"/>
          <w:b/>
          <w:sz w:val="18"/>
          <w:szCs w:val="18"/>
        </w:rPr>
      </w:pPr>
      <w:r w:rsidRPr="00CA63A2">
        <w:rPr>
          <w:rFonts w:ascii="Times New Roman" w:hAnsi="Times New Roman" w:cs="Times New Roman"/>
          <w:b/>
          <w:sz w:val="18"/>
          <w:szCs w:val="18"/>
        </w:rPr>
        <w:t>2. PIRKIMO OBJEKTAS</w:t>
      </w:r>
    </w:p>
    <w:p w14:paraId="017A572E" w14:textId="77777777" w:rsidR="008F346F" w:rsidRPr="00CA63A2" w:rsidRDefault="008F346F" w:rsidP="008F346F">
      <w:pPr>
        <w:tabs>
          <w:tab w:val="left" w:pos="567"/>
        </w:tabs>
        <w:ind w:firstLine="567"/>
        <w:contextualSpacing/>
        <w:jc w:val="both"/>
        <w:rPr>
          <w:rFonts w:ascii="Times New Roman" w:hAnsi="Times New Roman" w:cs="Times New Roman"/>
          <w:sz w:val="18"/>
          <w:szCs w:val="18"/>
        </w:rPr>
      </w:pPr>
      <w:r w:rsidRPr="00CA63A2">
        <w:rPr>
          <w:rFonts w:ascii="Times New Roman" w:hAnsi="Times New Roman" w:cs="Times New Roman"/>
          <w:sz w:val="18"/>
          <w:szCs w:val="18"/>
        </w:rPr>
        <w:t xml:space="preserve">2.1. Pirkimo objektas – </w:t>
      </w:r>
      <w:r w:rsidRPr="00CA63A2">
        <w:rPr>
          <w:rFonts w:ascii="Times New Roman" w:hAnsi="Times New Roman" w:cs="Times New Roman"/>
          <w:b/>
          <w:bCs/>
          <w:sz w:val="18"/>
          <w:szCs w:val="18"/>
        </w:rPr>
        <w:t>technologinių įrenginių eksploatavimo priežiūros ir remonto paslaugos</w:t>
      </w:r>
      <w:r w:rsidRPr="00CA63A2">
        <w:rPr>
          <w:rFonts w:ascii="Times New Roman" w:hAnsi="Times New Roman" w:cs="Times New Roman"/>
          <w:sz w:val="18"/>
          <w:szCs w:val="18"/>
        </w:rPr>
        <w:t xml:space="preserve"> (toliau – paslaugos). </w:t>
      </w:r>
    </w:p>
    <w:p w14:paraId="4404BADC" w14:textId="3E5D667D" w:rsidR="001A79F6" w:rsidRPr="00CA63A2" w:rsidRDefault="008F346F" w:rsidP="003547B5">
      <w:pPr>
        <w:tabs>
          <w:tab w:val="left" w:pos="567"/>
        </w:tabs>
        <w:ind w:firstLine="567"/>
        <w:contextualSpacing/>
        <w:jc w:val="both"/>
        <w:rPr>
          <w:rFonts w:ascii="Times New Roman" w:hAnsi="Times New Roman" w:cs="Times New Roman"/>
          <w:sz w:val="18"/>
          <w:szCs w:val="18"/>
        </w:rPr>
      </w:pPr>
      <w:r w:rsidRPr="00CA63A2">
        <w:rPr>
          <w:rFonts w:ascii="Times New Roman" w:hAnsi="Times New Roman" w:cs="Times New Roman"/>
          <w:sz w:val="18"/>
          <w:szCs w:val="18"/>
        </w:rPr>
        <w:t xml:space="preserve">2.2. </w:t>
      </w:r>
      <w:r w:rsidR="003547B5" w:rsidRPr="00CA63A2">
        <w:rPr>
          <w:rFonts w:ascii="Times New Roman" w:hAnsi="Times New Roman" w:cs="Times New Roman"/>
          <w:sz w:val="18"/>
          <w:szCs w:val="18"/>
        </w:rPr>
        <w:t>Pirkimo objektas į dalis neskaidomas, todėl Tiekėjas privalo teikti pasiūlymą visai žemiau nurodytai pirkimo objekto apimčiai.</w:t>
      </w:r>
    </w:p>
    <w:p w14:paraId="6450131B" w14:textId="5B763F85" w:rsidR="008F346F" w:rsidRPr="00CA63A2" w:rsidRDefault="008F346F" w:rsidP="009475ED">
      <w:pPr>
        <w:tabs>
          <w:tab w:val="left" w:pos="567"/>
        </w:tabs>
        <w:spacing w:after="0"/>
        <w:ind w:firstLine="567"/>
        <w:contextualSpacing/>
        <w:jc w:val="both"/>
        <w:rPr>
          <w:rFonts w:ascii="Times New Roman" w:hAnsi="Times New Roman" w:cs="Times New Roman"/>
          <w:sz w:val="18"/>
          <w:szCs w:val="18"/>
        </w:rPr>
      </w:pPr>
      <w:r w:rsidRPr="00CA63A2">
        <w:rPr>
          <w:rFonts w:ascii="Times New Roman" w:hAnsi="Times New Roman" w:cs="Times New Roman"/>
          <w:sz w:val="18"/>
          <w:szCs w:val="18"/>
        </w:rPr>
        <w:t xml:space="preserve">2.3. Paslaugų teikimo terminas – </w:t>
      </w:r>
      <w:r w:rsidR="00B17B89" w:rsidRPr="00CA63A2">
        <w:rPr>
          <w:rFonts w:ascii="Times New Roman" w:hAnsi="Times New Roman" w:cs="Times New Roman"/>
          <w:sz w:val="18"/>
          <w:szCs w:val="18"/>
        </w:rPr>
        <w:t>36</w:t>
      </w:r>
      <w:r w:rsidR="00690E0E" w:rsidRPr="00CA63A2">
        <w:rPr>
          <w:rFonts w:ascii="Times New Roman" w:hAnsi="Times New Roman" w:cs="Times New Roman"/>
          <w:sz w:val="18"/>
          <w:szCs w:val="18"/>
        </w:rPr>
        <w:t xml:space="preserve"> mėnesiai</w:t>
      </w:r>
      <w:r w:rsidRPr="00CA63A2">
        <w:rPr>
          <w:rFonts w:ascii="Times New Roman" w:hAnsi="Times New Roman" w:cs="Times New Roman"/>
          <w:sz w:val="18"/>
          <w:szCs w:val="18"/>
        </w:rPr>
        <w:t>.</w:t>
      </w:r>
    </w:p>
    <w:p w14:paraId="6EF9CEE5" w14:textId="4E9B9D91" w:rsidR="008F346F" w:rsidRPr="00CA63A2" w:rsidRDefault="008F346F" w:rsidP="009475ED">
      <w:pPr>
        <w:tabs>
          <w:tab w:val="left" w:pos="567"/>
          <w:tab w:val="left" w:pos="709"/>
        </w:tabs>
        <w:spacing w:after="0"/>
        <w:ind w:firstLine="567"/>
        <w:contextualSpacing/>
        <w:jc w:val="both"/>
        <w:rPr>
          <w:rFonts w:ascii="Times New Roman" w:hAnsi="Times New Roman" w:cs="Times New Roman"/>
          <w:sz w:val="18"/>
          <w:szCs w:val="18"/>
        </w:rPr>
      </w:pPr>
      <w:r w:rsidRPr="00CA63A2">
        <w:rPr>
          <w:rFonts w:ascii="Times New Roman" w:hAnsi="Times New Roman" w:cs="Times New Roman"/>
          <w:sz w:val="18"/>
          <w:szCs w:val="18"/>
        </w:rPr>
        <w:t xml:space="preserve">2.4. Preliminarus įrenginių ir paslaugų teikimo vietų / objektų sąrašas pateikiamas techninės specifikacijos </w:t>
      </w:r>
      <w:r w:rsidR="007422F2">
        <w:rPr>
          <w:rFonts w:ascii="Times New Roman" w:hAnsi="Times New Roman" w:cs="Times New Roman"/>
          <w:sz w:val="18"/>
          <w:szCs w:val="18"/>
        </w:rPr>
        <w:t>5</w:t>
      </w:r>
      <w:r w:rsidRPr="00CA63A2">
        <w:rPr>
          <w:rFonts w:ascii="Times New Roman" w:hAnsi="Times New Roman" w:cs="Times New Roman"/>
          <w:sz w:val="18"/>
          <w:szCs w:val="18"/>
        </w:rPr>
        <w:t xml:space="preserve"> lentelėje. </w:t>
      </w:r>
    </w:p>
    <w:p w14:paraId="21ED8944" w14:textId="42F89A11" w:rsidR="009475ED" w:rsidRPr="00CA63A2" w:rsidRDefault="008F346F" w:rsidP="009475ED">
      <w:pPr>
        <w:spacing w:after="0"/>
        <w:ind w:firstLine="567"/>
        <w:jc w:val="both"/>
        <w:rPr>
          <w:rFonts w:ascii="Times New Roman" w:hAnsi="Times New Roman" w:cs="Times New Roman"/>
          <w:sz w:val="18"/>
          <w:szCs w:val="18"/>
        </w:rPr>
      </w:pPr>
      <w:r w:rsidRPr="00CA63A2">
        <w:rPr>
          <w:rFonts w:ascii="Times New Roman" w:hAnsi="Times New Roman" w:cs="Times New Roman"/>
          <w:sz w:val="18"/>
          <w:szCs w:val="18"/>
        </w:rPr>
        <w:t xml:space="preserve">2.5. Perkamų paslaugų apimtis yra preliminari. Preliminari paslaugų apimtis (val.) pateikta specifikacijos </w:t>
      </w:r>
      <w:r w:rsidR="007422F2">
        <w:rPr>
          <w:rFonts w:ascii="Times New Roman" w:hAnsi="Times New Roman" w:cs="Times New Roman"/>
          <w:sz w:val="18"/>
          <w:szCs w:val="18"/>
        </w:rPr>
        <w:t>6</w:t>
      </w:r>
      <w:r w:rsidRPr="00CA63A2">
        <w:rPr>
          <w:rFonts w:ascii="Times New Roman" w:hAnsi="Times New Roman" w:cs="Times New Roman"/>
          <w:sz w:val="18"/>
          <w:szCs w:val="18"/>
        </w:rPr>
        <w:t xml:space="preserve"> lentelėje. Paslaugos bus perkamos (užsakomos) pagal </w:t>
      </w:r>
      <w:r w:rsidR="009475ED" w:rsidRPr="00CA63A2">
        <w:rPr>
          <w:rFonts w:ascii="Times New Roman" w:hAnsi="Times New Roman" w:cs="Times New Roman"/>
          <w:sz w:val="18"/>
          <w:szCs w:val="18"/>
        </w:rPr>
        <w:t>Pirkėjo</w:t>
      </w:r>
      <w:r w:rsidRPr="00CA63A2">
        <w:rPr>
          <w:rFonts w:ascii="Times New Roman" w:hAnsi="Times New Roman" w:cs="Times New Roman"/>
          <w:sz w:val="18"/>
          <w:szCs w:val="18"/>
        </w:rPr>
        <w:t xml:space="preserve"> poreikį pateikiant atskirus užsakymus. </w:t>
      </w:r>
      <w:r w:rsidR="009475ED" w:rsidRPr="00CA63A2">
        <w:rPr>
          <w:rFonts w:ascii="Times New Roman" w:hAnsi="Times New Roman" w:cs="Times New Roman"/>
          <w:sz w:val="18"/>
          <w:szCs w:val="18"/>
        </w:rPr>
        <w:t>Pirkėjas</w:t>
      </w:r>
      <w:r w:rsidRPr="00CA63A2">
        <w:rPr>
          <w:rFonts w:ascii="Times New Roman" w:hAnsi="Times New Roman" w:cs="Times New Roman"/>
          <w:sz w:val="18"/>
          <w:szCs w:val="18"/>
        </w:rPr>
        <w:t xml:space="preserve"> neįsipareigoja išpirkti viso numatomo preliminaraus kiekio ar bet kokios jo dalies.</w:t>
      </w:r>
    </w:p>
    <w:p w14:paraId="3E2731EE" w14:textId="3E29AE1D" w:rsidR="008F346F" w:rsidRPr="00CA63A2" w:rsidRDefault="008F346F" w:rsidP="009475ED">
      <w:pPr>
        <w:spacing w:after="0"/>
        <w:ind w:firstLine="567"/>
        <w:jc w:val="both"/>
        <w:rPr>
          <w:rFonts w:ascii="Times New Roman" w:hAnsi="Times New Roman" w:cs="Times New Roman"/>
          <w:bCs/>
          <w:sz w:val="18"/>
          <w:szCs w:val="18"/>
        </w:rPr>
      </w:pPr>
      <w:r w:rsidRPr="00CA63A2">
        <w:rPr>
          <w:rFonts w:ascii="Times New Roman" w:hAnsi="Times New Roman" w:cs="Times New Roman"/>
          <w:sz w:val="18"/>
          <w:szCs w:val="18"/>
        </w:rPr>
        <w:t xml:space="preserve">2.6. </w:t>
      </w:r>
      <w:r w:rsidRPr="00CA63A2">
        <w:rPr>
          <w:rFonts w:ascii="Times New Roman" w:hAnsi="Times New Roman" w:cs="Times New Roman"/>
          <w:bCs/>
          <w:sz w:val="18"/>
          <w:szCs w:val="18"/>
        </w:rPr>
        <w:t xml:space="preserve">Paslaugų teikimo vietos / objektai, kuriuose turės būti teikiamos paslaugos (toliau kartu vadinami – objektai) ir juose esantys įrenginiai, nurodyti techninės specifikacijos 6 lentelėje, gali keistis. Sprendimą dėl objektų skaičiaus keitimo ir / ar objektų adresų pasikeitimo bet kuriuo Sutarties galiojimo metu </w:t>
      </w:r>
      <w:r w:rsidR="009475ED" w:rsidRPr="00CA63A2">
        <w:rPr>
          <w:rFonts w:ascii="Times New Roman" w:hAnsi="Times New Roman" w:cs="Times New Roman"/>
          <w:bCs/>
          <w:sz w:val="18"/>
          <w:szCs w:val="18"/>
        </w:rPr>
        <w:t>Pirkėjas</w:t>
      </w:r>
      <w:r w:rsidRPr="00CA63A2">
        <w:rPr>
          <w:rFonts w:ascii="Times New Roman" w:hAnsi="Times New Roman" w:cs="Times New Roman"/>
          <w:bCs/>
          <w:sz w:val="18"/>
          <w:szCs w:val="18"/>
        </w:rPr>
        <w:t xml:space="preserve"> priima vienašališkai savo nuožiūra. Šalys aiškiai susitaria, kad </w:t>
      </w:r>
      <w:r w:rsidR="004B17EF" w:rsidRPr="00CA63A2">
        <w:rPr>
          <w:rFonts w:ascii="Times New Roman" w:hAnsi="Times New Roman" w:cs="Times New Roman"/>
          <w:bCs/>
          <w:sz w:val="18"/>
          <w:szCs w:val="18"/>
        </w:rPr>
        <w:t>Tiekėjo</w:t>
      </w:r>
      <w:r w:rsidRPr="00CA63A2">
        <w:rPr>
          <w:rFonts w:ascii="Times New Roman" w:hAnsi="Times New Roman" w:cs="Times New Roman"/>
          <w:bCs/>
          <w:sz w:val="18"/>
          <w:szCs w:val="18"/>
        </w:rPr>
        <w:t xml:space="preserve"> sutikimas dėl objektų skaičiaus keitimo ir / ar objektų adresų pasikeitimo nėra reikalingas. Pasikeitus objektų skaičiui ir juose esantiems įrenginiams / objektų adresams, </w:t>
      </w:r>
      <w:r w:rsidR="004B17EF" w:rsidRPr="00CA63A2">
        <w:rPr>
          <w:rFonts w:ascii="Times New Roman" w:hAnsi="Times New Roman" w:cs="Times New Roman"/>
          <w:bCs/>
          <w:sz w:val="18"/>
          <w:szCs w:val="18"/>
        </w:rPr>
        <w:t>Pirkėjas</w:t>
      </w:r>
      <w:r w:rsidRPr="00CA63A2">
        <w:rPr>
          <w:rFonts w:ascii="Times New Roman" w:hAnsi="Times New Roman" w:cs="Times New Roman"/>
          <w:bCs/>
          <w:sz w:val="18"/>
          <w:szCs w:val="18"/>
        </w:rPr>
        <w:t xml:space="preserve"> raštu (el. paštu ar kt.) informuos apie tai </w:t>
      </w:r>
      <w:r w:rsidR="004B17EF" w:rsidRPr="00CA63A2">
        <w:rPr>
          <w:rFonts w:ascii="Times New Roman" w:hAnsi="Times New Roman" w:cs="Times New Roman"/>
          <w:bCs/>
          <w:sz w:val="18"/>
          <w:szCs w:val="18"/>
        </w:rPr>
        <w:t>Tiekėją</w:t>
      </w:r>
      <w:r w:rsidRPr="00CA63A2">
        <w:rPr>
          <w:rFonts w:ascii="Times New Roman" w:hAnsi="Times New Roman" w:cs="Times New Roman"/>
          <w:bCs/>
          <w:sz w:val="18"/>
          <w:szCs w:val="18"/>
        </w:rPr>
        <w:t xml:space="preserve">. </w:t>
      </w:r>
      <w:r w:rsidR="004B17EF" w:rsidRPr="00CA63A2">
        <w:rPr>
          <w:rFonts w:ascii="Times New Roman" w:hAnsi="Times New Roman" w:cs="Times New Roman"/>
          <w:bCs/>
          <w:sz w:val="18"/>
          <w:szCs w:val="18"/>
        </w:rPr>
        <w:t>Tiekėjas</w:t>
      </w:r>
      <w:r w:rsidRPr="00CA63A2">
        <w:rPr>
          <w:rFonts w:ascii="Times New Roman" w:hAnsi="Times New Roman" w:cs="Times New Roman"/>
          <w:bCs/>
          <w:sz w:val="18"/>
          <w:szCs w:val="18"/>
        </w:rPr>
        <w:t xml:space="preserve"> turi pradėti teikti paslaugas ar nutraukti paslaugų teikimą atitinkamuose objektuose nuo </w:t>
      </w:r>
      <w:r w:rsidR="00D74968" w:rsidRPr="00CA63A2">
        <w:rPr>
          <w:rFonts w:ascii="Times New Roman" w:hAnsi="Times New Roman" w:cs="Times New Roman"/>
          <w:bCs/>
          <w:sz w:val="18"/>
          <w:szCs w:val="18"/>
        </w:rPr>
        <w:t>Pirkėjo</w:t>
      </w:r>
      <w:r w:rsidRPr="00CA63A2">
        <w:rPr>
          <w:rFonts w:ascii="Times New Roman" w:hAnsi="Times New Roman" w:cs="Times New Roman"/>
          <w:bCs/>
          <w:sz w:val="18"/>
          <w:szCs w:val="18"/>
        </w:rPr>
        <w:t xml:space="preserve"> pranešime nurodytos datos. </w:t>
      </w:r>
    </w:p>
    <w:p w14:paraId="00B350EE" w14:textId="39418161" w:rsidR="008F346F" w:rsidRPr="00CA63A2" w:rsidRDefault="008F346F" w:rsidP="009475ED">
      <w:pPr>
        <w:spacing w:after="0"/>
        <w:ind w:firstLine="567"/>
        <w:contextualSpacing/>
        <w:jc w:val="both"/>
        <w:rPr>
          <w:rFonts w:ascii="Times New Roman" w:hAnsi="Times New Roman" w:cs="Times New Roman"/>
          <w:sz w:val="18"/>
          <w:szCs w:val="18"/>
        </w:rPr>
      </w:pPr>
      <w:r w:rsidRPr="00CA63A2">
        <w:rPr>
          <w:rFonts w:ascii="Times New Roman" w:hAnsi="Times New Roman" w:cs="Times New Roman"/>
          <w:sz w:val="18"/>
          <w:szCs w:val="18"/>
        </w:rPr>
        <w:t>2.7</w:t>
      </w:r>
      <w:r w:rsidRPr="00CA63A2">
        <w:rPr>
          <w:rFonts w:ascii="Times New Roman" w:hAnsi="Times New Roman" w:cs="Times New Roman"/>
          <w:color w:val="000000"/>
          <w:sz w:val="18"/>
          <w:szCs w:val="18"/>
        </w:rPr>
        <w:t>.</w:t>
      </w:r>
      <w:r w:rsidRPr="00CA63A2">
        <w:rPr>
          <w:rFonts w:ascii="Times New Roman" w:hAnsi="Times New Roman" w:cs="Times New Roman"/>
          <w:i/>
          <w:color w:val="000000"/>
          <w:sz w:val="18"/>
          <w:szCs w:val="18"/>
        </w:rPr>
        <w:t xml:space="preserve"> </w:t>
      </w:r>
      <w:r w:rsidRPr="00CA63A2">
        <w:rPr>
          <w:rFonts w:ascii="Times New Roman" w:hAnsi="Times New Roman" w:cs="Times New Roman"/>
          <w:color w:val="000000"/>
          <w:sz w:val="18"/>
          <w:szCs w:val="18"/>
        </w:rPr>
        <w:t xml:space="preserve">Užsakymų teikimo tvarka: užsakymus paslaugoms (užklausas / incidentus) </w:t>
      </w:r>
      <w:r w:rsidR="00D74968" w:rsidRPr="00CA63A2">
        <w:rPr>
          <w:rFonts w:ascii="Times New Roman" w:hAnsi="Times New Roman" w:cs="Times New Roman"/>
          <w:color w:val="000000"/>
          <w:sz w:val="18"/>
          <w:szCs w:val="18"/>
        </w:rPr>
        <w:t>Pirkėjo</w:t>
      </w:r>
      <w:r w:rsidRPr="00CA63A2">
        <w:rPr>
          <w:rFonts w:ascii="Times New Roman" w:hAnsi="Times New Roman" w:cs="Times New Roman"/>
          <w:color w:val="000000"/>
          <w:sz w:val="18"/>
          <w:szCs w:val="18"/>
        </w:rPr>
        <w:t xml:space="preserve"> </w:t>
      </w:r>
      <w:r w:rsidRPr="00CA63A2">
        <w:rPr>
          <w:rFonts w:ascii="Times New Roman" w:hAnsi="Times New Roman" w:cs="Times New Roman"/>
          <w:sz w:val="18"/>
          <w:szCs w:val="18"/>
        </w:rPr>
        <w:t xml:space="preserve">atstovas pateikia </w:t>
      </w:r>
      <w:r w:rsidR="00D74968" w:rsidRPr="00CA63A2">
        <w:rPr>
          <w:rFonts w:ascii="Times New Roman" w:hAnsi="Times New Roman" w:cs="Times New Roman"/>
          <w:sz w:val="18"/>
          <w:szCs w:val="18"/>
        </w:rPr>
        <w:t>Pirkėjui</w:t>
      </w:r>
      <w:r w:rsidR="00D74968" w:rsidRPr="00CA63A2">
        <w:rPr>
          <w:rFonts w:ascii="Times New Roman" w:hAnsi="Times New Roman" w:cs="Times New Roman"/>
          <w:iCs/>
          <w:sz w:val="18"/>
          <w:szCs w:val="18"/>
        </w:rPr>
        <w:t xml:space="preserve"> </w:t>
      </w:r>
      <w:r w:rsidRPr="00CA63A2">
        <w:rPr>
          <w:rFonts w:ascii="Times New Roman" w:hAnsi="Times New Roman" w:cs="Times New Roman"/>
          <w:iCs/>
          <w:sz w:val="18"/>
          <w:szCs w:val="18"/>
        </w:rPr>
        <w:t>telefonu arba el. paštu</w:t>
      </w:r>
      <w:r w:rsidRPr="00CA63A2">
        <w:rPr>
          <w:rFonts w:ascii="Times New Roman" w:hAnsi="Times New Roman" w:cs="Times New Roman"/>
          <w:sz w:val="18"/>
          <w:szCs w:val="18"/>
        </w:rPr>
        <w:t xml:space="preserve">. </w:t>
      </w:r>
    </w:p>
    <w:p w14:paraId="6C5EC871" w14:textId="1BD1FA6B" w:rsidR="0056109F" w:rsidRPr="00CA63A2" w:rsidRDefault="0056109F" w:rsidP="009475ED">
      <w:pPr>
        <w:spacing w:after="0"/>
        <w:ind w:firstLine="567"/>
        <w:contextualSpacing/>
        <w:jc w:val="both"/>
        <w:rPr>
          <w:rFonts w:ascii="Times New Roman" w:hAnsi="Times New Roman" w:cs="Times New Roman"/>
          <w:sz w:val="18"/>
          <w:szCs w:val="18"/>
        </w:rPr>
      </w:pPr>
      <w:r w:rsidRPr="00CA63A2">
        <w:rPr>
          <w:rFonts w:ascii="Times New Roman" w:hAnsi="Times New Roman" w:cs="Times New Roman"/>
          <w:sz w:val="18"/>
          <w:szCs w:val="18"/>
        </w:rPr>
        <w:t xml:space="preserve">2.8. Maksimali sutarties vertė Sutarties galiojimo terminui: 145 000,00 Eur be PVM. </w:t>
      </w:r>
    </w:p>
    <w:p w14:paraId="08C1979F" w14:textId="77777777" w:rsidR="00D74968" w:rsidRPr="00CA63A2" w:rsidRDefault="00D74968" w:rsidP="009475ED">
      <w:pPr>
        <w:spacing w:after="0"/>
        <w:ind w:firstLine="567"/>
        <w:contextualSpacing/>
        <w:jc w:val="both"/>
        <w:rPr>
          <w:rFonts w:ascii="Times New Roman" w:hAnsi="Times New Roman" w:cs="Times New Roman"/>
          <w:sz w:val="18"/>
          <w:szCs w:val="18"/>
        </w:rPr>
      </w:pPr>
    </w:p>
    <w:p w14:paraId="7A3474C0" w14:textId="77777777" w:rsidR="008F346F" w:rsidRPr="00CA63A2" w:rsidRDefault="008F346F" w:rsidP="008F346F">
      <w:pPr>
        <w:pBdr>
          <w:top w:val="single" w:sz="8" w:space="1" w:color="auto"/>
          <w:bottom w:val="single" w:sz="8" w:space="1" w:color="auto"/>
        </w:pBdr>
        <w:shd w:val="clear" w:color="auto" w:fill="E2EFD9"/>
        <w:contextualSpacing/>
        <w:jc w:val="both"/>
        <w:rPr>
          <w:rFonts w:ascii="Times New Roman" w:hAnsi="Times New Roman" w:cs="Times New Roman"/>
          <w:b/>
          <w:sz w:val="18"/>
          <w:szCs w:val="18"/>
        </w:rPr>
      </w:pPr>
      <w:r w:rsidRPr="00CA63A2">
        <w:rPr>
          <w:rFonts w:ascii="Times New Roman" w:hAnsi="Times New Roman" w:cs="Times New Roman"/>
          <w:b/>
          <w:sz w:val="18"/>
          <w:szCs w:val="18"/>
        </w:rPr>
        <w:t>3. REIKALAVIMAI PASLAUGOMS</w:t>
      </w:r>
    </w:p>
    <w:p w14:paraId="496FF617" w14:textId="66146681" w:rsidR="008F346F" w:rsidRPr="00CA63A2" w:rsidRDefault="008F346F" w:rsidP="008F346F">
      <w:pPr>
        <w:ind w:firstLine="567"/>
        <w:jc w:val="both"/>
        <w:rPr>
          <w:rFonts w:ascii="Times New Roman" w:hAnsi="Times New Roman" w:cs="Times New Roman"/>
          <w:sz w:val="18"/>
          <w:szCs w:val="18"/>
        </w:rPr>
      </w:pPr>
      <w:r w:rsidRPr="00CA63A2">
        <w:rPr>
          <w:rFonts w:ascii="Times New Roman" w:hAnsi="Times New Roman" w:cs="Times New Roman"/>
          <w:sz w:val="18"/>
          <w:szCs w:val="18"/>
        </w:rPr>
        <w:t xml:space="preserve">3.1. Remonto ir gedimų šalinimo paslaugos turi būti teikiamos sugedus technologiniams įrenginiams, nurodytiems techninės specifikacijos 1 lentelėje (pvz. spaudos rišimo mašinoms, vežimėliams, palečių keltuvams, krautuvams ir t. t.). Šios paslaugos bus perkamos (užsakomos) pagal </w:t>
      </w:r>
      <w:r w:rsidR="00D74968" w:rsidRPr="00CA63A2">
        <w:rPr>
          <w:rFonts w:ascii="Times New Roman" w:hAnsi="Times New Roman" w:cs="Times New Roman"/>
          <w:sz w:val="18"/>
          <w:szCs w:val="18"/>
        </w:rPr>
        <w:t>Pirkėjo</w:t>
      </w:r>
      <w:r w:rsidRPr="00CA63A2">
        <w:rPr>
          <w:rFonts w:ascii="Times New Roman" w:hAnsi="Times New Roman" w:cs="Times New Roman"/>
          <w:sz w:val="18"/>
          <w:szCs w:val="18"/>
        </w:rPr>
        <w:t xml:space="preserve"> poreikį techninės specifikacijos 2.7 punkte nustatyta tvarka. </w:t>
      </w:r>
    </w:p>
    <w:p w14:paraId="6740BDF9" w14:textId="77777777" w:rsidR="008F346F" w:rsidRPr="00CA63A2" w:rsidRDefault="008F346F" w:rsidP="008F346F">
      <w:pPr>
        <w:jc w:val="right"/>
        <w:rPr>
          <w:rFonts w:ascii="Times New Roman" w:hAnsi="Times New Roman" w:cs="Times New Roman"/>
          <w:b/>
          <w:sz w:val="18"/>
          <w:szCs w:val="18"/>
        </w:rPr>
      </w:pPr>
      <w:r w:rsidRPr="00CA63A2">
        <w:rPr>
          <w:rFonts w:ascii="Times New Roman" w:hAnsi="Times New Roman" w:cs="Times New Roman"/>
          <w:b/>
          <w:sz w:val="18"/>
          <w:szCs w:val="18"/>
        </w:rPr>
        <w:t>1 lentelė</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1"/>
        <w:gridCol w:w="3152"/>
        <w:gridCol w:w="6303"/>
      </w:tblGrid>
      <w:tr w:rsidR="008F346F" w:rsidRPr="00CA63A2" w14:paraId="55B778EF" w14:textId="77777777" w:rsidTr="00FE1070">
        <w:tc>
          <w:tcPr>
            <w:tcW w:w="368" w:type="pct"/>
            <w:shd w:val="clear" w:color="auto" w:fill="CCCCCC"/>
          </w:tcPr>
          <w:p w14:paraId="39C4EFB2" w14:textId="77777777" w:rsidR="008F346F" w:rsidRPr="00CA63A2" w:rsidRDefault="008F346F" w:rsidP="00FE1070">
            <w:pPr>
              <w:jc w:val="both"/>
              <w:rPr>
                <w:rFonts w:ascii="Times New Roman" w:hAnsi="Times New Roman" w:cs="Times New Roman"/>
                <w:b/>
                <w:sz w:val="18"/>
                <w:szCs w:val="18"/>
              </w:rPr>
            </w:pPr>
            <w:r w:rsidRPr="00CA63A2">
              <w:rPr>
                <w:rFonts w:ascii="Times New Roman" w:hAnsi="Times New Roman" w:cs="Times New Roman"/>
                <w:b/>
                <w:sz w:val="18"/>
                <w:szCs w:val="18"/>
              </w:rPr>
              <w:t>Nr.</w:t>
            </w:r>
          </w:p>
        </w:tc>
        <w:tc>
          <w:tcPr>
            <w:tcW w:w="1544" w:type="pct"/>
            <w:shd w:val="clear" w:color="auto" w:fill="CCCCCC"/>
          </w:tcPr>
          <w:p w14:paraId="532C4B44" w14:textId="77777777" w:rsidR="008F346F" w:rsidRPr="00CA63A2" w:rsidRDefault="008F346F" w:rsidP="00FE1070">
            <w:pPr>
              <w:jc w:val="center"/>
              <w:rPr>
                <w:rFonts w:ascii="Times New Roman" w:hAnsi="Times New Roman" w:cs="Times New Roman"/>
                <w:sz w:val="18"/>
                <w:szCs w:val="18"/>
              </w:rPr>
            </w:pPr>
            <w:r w:rsidRPr="00CA63A2">
              <w:rPr>
                <w:rFonts w:ascii="Times New Roman" w:hAnsi="Times New Roman" w:cs="Times New Roman"/>
                <w:b/>
                <w:sz w:val="18"/>
                <w:szCs w:val="18"/>
              </w:rPr>
              <w:t>Įrenginiai</w:t>
            </w:r>
          </w:p>
        </w:tc>
        <w:tc>
          <w:tcPr>
            <w:tcW w:w="3088" w:type="pct"/>
            <w:shd w:val="clear" w:color="auto" w:fill="CCCCCC"/>
          </w:tcPr>
          <w:p w14:paraId="6550541B" w14:textId="77777777" w:rsidR="008F346F" w:rsidRPr="00CA63A2" w:rsidRDefault="008F346F" w:rsidP="00FE1070">
            <w:pPr>
              <w:ind w:left="97"/>
              <w:jc w:val="center"/>
              <w:rPr>
                <w:rFonts w:ascii="Times New Roman" w:hAnsi="Times New Roman" w:cs="Times New Roman"/>
                <w:sz w:val="18"/>
                <w:szCs w:val="18"/>
              </w:rPr>
            </w:pPr>
            <w:r w:rsidRPr="00CA63A2">
              <w:rPr>
                <w:rFonts w:ascii="Times New Roman" w:hAnsi="Times New Roman" w:cs="Times New Roman"/>
                <w:b/>
                <w:sz w:val="18"/>
                <w:szCs w:val="18"/>
              </w:rPr>
              <w:t>Paslaugos aprašymas</w:t>
            </w:r>
          </w:p>
        </w:tc>
      </w:tr>
      <w:tr w:rsidR="008F346F" w:rsidRPr="00CA63A2" w14:paraId="4681D871" w14:textId="77777777" w:rsidTr="00FE1070">
        <w:tc>
          <w:tcPr>
            <w:tcW w:w="368" w:type="pct"/>
          </w:tcPr>
          <w:p w14:paraId="7AA73C97" w14:textId="77777777" w:rsidR="008F346F" w:rsidRPr="00CA63A2" w:rsidRDefault="008F346F" w:rsidP="00FE1070">
            <w:pPr>
              <w:numPr>
                <w:ilvl w:val="0"/>
                <w:numId w:val="19"/>
              </w:numPr>
              <w:spacing w:after="0" w:line="240" w:lineRule="auto"/>
              <w:ind w:left="0"/>
              <w:jc w:val="both"/>
              <w:rPr>
                <w:rFonts w:ascii="Times New Roman" w:hAnsi="Times New Roman" w:cs="Times New Roman"/>
                <w:sz w:val="18"/>
                <w:szCs w:val="18"/>
              </w:rPr>
            </w:pPr>
            <w:r w:rsidRPr="00CA63A2">
              <w:rPr>
                <w:rFonts w:ascii="Times New Roman" w:hAnsi="Times New Roman" w:cs="Times New Roman"/>
                <w:sz w:val="18"/>
                <w:szCs w:val="18"/>
              </w:rPr>
              <w:t xml:space="preserve">1. </w:t>
            </w:r>
          </w:p>
        </w:tc>
        <w:tc>
          <w:tcPr>
            <w:tcW w:w="1544" w:type="pct"/>
          </w:tcPr>
          <w:p w14:paraId="7CCC6FE7" w14:textId="77777777" w:rsidR="008F346F" w:rsidRPr="00CA63A2" w:rsidRDefault="008F346F" w:rsidP="00FE1070">
            <w:pPr>
              <w:jc w:val="both"/>
              <w:rPr>
                <w:rFonts w:ascii="Times New Roman" w:hAnsi="Times New Roman" w:cs="Times New Roman"/>
                <w:b/>
                <w:sz w:val="18"/>
                <w:szCs w:val="18"/>
              </w:rPr>
            </w:pPr>
            <w:r w:rsidRPr="00CA63A2">
              <w:rPr>
                <w:rFonts w:ascii="Times New Roman" w:hAnsi="Times New Roman" w:cs="Times New Roman"/>
                <w:b/>
                <w:i/>
                <w:sz w:val="18"/>
                <w:szCs w:val="18"/>
              </w:rPr>
              <w:t>Spaudos / antspaudavimo ir rišimo mašinoms</w:t>
            </w:r>
          </w:p>
        </w:tc>
        <w:tc>
          <w:tcPr>
            <w:tcW w:w="3088" w:type="pct"/>
          </w:tcPr>
          <w:p w14:paraId="49EDE548" w14:textId="77777777"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sz w:val="18"/>
                <w:szCs w:val="18"/>
              </w:rPr>
              <w:t>Sugedusių detalių remontas / keitimas, rišimo mašinų juostų įtempimo reguliavimas, juostos keitimas, juostos slydimo reguliavimas, juostų pirkimas, technologinio įrenginio dulkių valymas ir kt.</w:t>
            </w:r>
          </w:p>
        </w:tc>
      </w:tr>
      <w:tr w:rsidR="008F346F" w:rsidRPr="00CA63A2" w14:paraId="254F5EBA" w14:textId="77777777" w:rsidTr="00FE1070">
        <w:tc>
          <w:tcPr>
            <w:tcW w:w="368" w:type="pct"/>
          </w:tcPr>
          <w:p w14:paraId="7E59465B" w14:textId="77777777" w:rsidR="008F346F" w:rsidRPr="00CA63A2" w:rsidRDefault="008F346F" w:rsidP="00FE1070">
            <w:pPr>
              <w:numPr>
                <w:ilvl w:val="0"/>
                <w:numId w:val="19"/>
              </w:numPr>
              <w:spacing w:after="0" w:line="240" w:lineRule="auto"/>
              <w:ind w:left="0"/>
              <w:jc w:val="both"/>
              <w:rPr>
                <w:rFonts w:ascii="Times New Roman" w:hAnsi="Times New Roman" w:cs="Times New Roman"/>
                <w:sz w:val="18"/>
                <w:szCs w:val="18"/>
              </w:rPr>
            </w:pPr>
            <w:r w:rsidRPr="00CA63A2">
              <w:rPr>
                <w:rFonts w:ascii="Times New Roman" w:hAnsi="Times New Roman" w:cs="Times New Roman"/>
                <w:sz w:val="18"/>
                <w:szCs w:val="18"/>
              </w:rPr>
              <w:t>2.</w:t>
            </w:r>
          </w:p>
        </w:tc>
        <w:tc>
          <w:tcPr>
            <w:tcW w:w="1544" w:type="pct"/>
          </w:tcPr>
          <w:p w14:paraId="41ED130F" w14:textId="77777777" w:rsidR="008F346F" w:rsidRPr="00CA63A2" w:rsidRDefault="008F346F" w:rsidP="00FE1070">
            <w:pPr>
              <w:jc w:val="both"/>
              <w:rPr>
                <w:rFonts w:ascii="Times New Roman" w:hAnsi="Times New Roman" w:cs="Times New Roman"/>
                <w:b/>
                <w:sz w:val="18"/>
                <w:szCs w:val="18"/>
              </w:rPr>
            </w:pPr>
            <w:r w:rsidRPr="00CA63A2">
              <w:rPr>
                <w:rFonts w:ascii="Times New Roman" w:hAnsi="Times New Roman" w:cs="Times New Roman"/>
                <w:b/>
                <w:i/>
                <w:sz w:val="18"/>
                <w:szCs w:val="18"/>
              </w:rPr>
              <w:t>Vežimėliai (rankiniai)</w:t>
            </w:r>
          </w:p>
        </w:tc>
        <w:tc>
          <w:tcPr>
            <w:tcW w:w="3088" w:type="pct"/>
          </w:tcPr>
          <w:p w14:paraId="3F0105FC" w14:textId="77777777"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sz w:val="18"/>
                <w:szCs w:val="18"/>
              </w:rPr>
              <w:t>Ratukų, guolių remontas / keitimas, rankenos keitimas, virinimo paslaugos, ir kitų detalių pirkimas</w:t>
            </w:r>
          </w:p>
        </w:tc>
      </w:tr>
      <w:tr w:rsidR="008F346F" w:rsidRPr="00CA63A2" w14:paraId="68276E66" w14:textId="77777777" w:rsidTr="00FE1070">
        <w:tc>
          <w:tcPr>
            <w:tcW w:w="368" w:type="pct"/>
          </w:tcPr>
          <w:p w14:paraId="70F1D8AA" w14:textId="77777777" w:rsidR="008F346F" w:rsidRPr="00CA63A2" w:rsidRDefault="008F346F" w:rsidP="00FE1070">
            <w:pPr>
              <w:numPr>
                <w:ilvl w:val="0"/>
                <w:numId w:val="19"/>
              </w:numPr>
              <w:spacing w:after="0" w:line="240" w:lineRule="auto"/>
              <w:ind w:left="0"/>
              <w:jc w:val="both"/>
              <w:rPr>
                <w:rFonts w:ascii="Times New Roman" w:hAnsi="Times New Roman" w:cs="Times New Roman"/>
                <w:sz w:val="18"/>
                <w:szCs w:val="18"/>
              </w:rPr>
            </w:pPr>
            <w:r w:rsidRPr="00CA63A2">
              <w:rPr>
                <w:rFonts w:ascii="Times New Roman" w:hAnsi="Times New Roman" w:cs="Times New Roman"/>
                <w:sz w:val="18"/>
                <w:szCs w:val="18"/>
              </w:rPr>
              <w:t>3.</w:t>
            </w:r>
          </w:p>
        </w:tc>
        <w:tc>
          <w:tcPr>
            <w:tcW w:w="1544" w:type="pct"/>
          </w:tcPr>
          <w:p w14:paraId="0911DC76" w14:textId="77777777" w:rsidR="008F346F" w:rsidRPr="00CA63A2" w:rsidRDefault="008F346F" w:rsidP="00FE1070">
            <w:pPr>
              <w:tabs>
                <w:tab w:val="left" w:pos="567"/>
                <w:tab w:val="left" w:pos="851"/>
              </w:tabs>
              <w:jc w:val="both"/>
              <w:rPr>
                <w:rFonts w:ascii="Times New Roman" w:hAnsi="Times New Roman" w:cs="Times New Roman"/>
                <w:b/>
                <w:i/>
                <w:sz w:val="18"/>
                <w:szCs w:val="18"/>
              </w:rPr>
            </w:pPr>
            <w:r w:rsidRPr="00CA63A2">
              <w:rPr>
                <w:rFonts w:ascii="Times New Roman" w:hAnsi="Times New Roman" w:cs="Times New Roman"/>
                <w:b/>
                <w:i/>
                <w:sz w:val="18"/>
                <w:szCs w:val="18"/>
              </w:rPr>
              <w:t xml:space="preserve">Rankinis palečių keltuvas </w:t>
            </w:r>
            <w:r w:rsidRPr="00CA63A2">
              <w:rPr>
                <w:rFonts w:ascii="Times New Roman" w:hAnsi="Times New Roman" w:cs="Times New Roman"/>
                <w:b/>
                <w:sz w:val="18"/>
                <w:szCs w:val="18"/>
              </w:rPr>
              <w:t xml:space="preserve">(angl. – </w:t>
            </w:r>
            <w:proofErr w:type="spellStart"/>
            <w:r w:rsidRPr="00CA63A2">
              <w:rPr>
                <w:rFonts w:ascii="Times New Roman" w:hAnsi="Times New Roman" w:cs="Times New Roman"/>
                <w:b/>
                <w:sz w:val="18"/>
                <w:szCs w:val="18"/>
              </w:rPr>
              <w:t>Lifter</w:t>
            </w:r>
            <w:proofErr w:type="spellEnd"/>
            <w:r w:rsidRPr="00CA63A2">
              <w:rPr>
                <w:rFonts w:ascii="Times New Roman" w:hAnsi="Times New Roman" w:cs="Times New Roman"/>
                <w:b/>
                <w:sz w:val="18"/>
                <w:szCs w:val="18"/>
              </w:rPr>
              <w:t>)</w:t>
            </w:r>
          </w:p>
        </w:tc>
        <w:tc>
          <w:tcPr>
            <w:tcW w:w="3088" w:type="pct"/>
          </w:tcPr>
          <w:p w14:paraId="0D434129" w14:textId="77777777"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sz w:val="18"/>
                <w:szCs w:val="18"/>
              </w:rPr>
              <w:t>Kėlimo mechanizmo gedimo šalinimas, ratukų tvarkymas / keitimas, virinimo paslaugos, ir kitų detalių pirkimas</w:t>
            </w:r>
          </w:p>
        </w:tc>
      </w:tr>
      <w:tr w:rsidR="008F346F" w:rsidRPr="00CA63A2" w14:paraId="63B61CF0" w14:textId="77777777" w:rsidTr="00FE1070">
        <w:tc>
          <w:tcPr>
            <w:tcW w:w="368" w:type="pct"/>
          </w:tcPr>
          <w:p w14:paraId="4BC33B36" w14:textId="77777777" w:rsidR="008F346F" w:rsidRPr="00CA63A2" w:rsidRDefault="008F346F" w:rsidP="00FE1070">
            <w:pPr>
              <w:numPr>
                <w:ilvl w:val="0"/>
                <w:numId w:val="19"/>
              </w:numPr>
              <w:spacing w:after="0" w:line="240" w:lineRule="auto"/>
              <w:ind w:left="0"/>
              <w:jc w:val="both"/>
              <w:rPr>
                <w:rFonts w:ascii="Times New Roman" w:hAnsi="Times New Roman" w:cs="Times New Roman"/>
                <w:sz w:val="18"/>
                <w:szCs w:val="18"/>
              </w:rPr>
            </w:pPr>
            <w:r w:rsidRPr="00CA63A2">
              <w:rPr>
                <w:rFonts w:ascii="Times New Roman" w:hAnsi="Times New Roman" w:cs="Times New Roman"/>
                <w:sz w:val="18"/>
                <w:szCs w:val="18"/>
              </w:rPr>
              <w:t>4.</w:t>
            </w:r>
          </w:p>
        </w:tc>
        <w:tc>
          <w:tcPr>
            <w:tcW w:w="1544" w:type="pct"/>
          </w:tcPr>
          <w:p w14:paraId="1BC35FA2" w14:textId="77777777" w:rsidR="008F346F" w:rsidRPr="00CA63A2" w:rsidRDefault="008F346F" w:rsidP="00FE1070">
            <w:pPr>
              <w:tabs>
                <w:tab w:val="left" w:pos="567"/>
                <w:tab w:val="left" w:pos="851"/>
              </w:tabs>
              <w:jc w:val="both"/>
              <w:rPr>
                <w:rFonts w:ascii="Times New Roman" w:hAnsi="Times New Roman" w:cs="Times New Roman"/>
                <w:b/>
                <w:i/>
                <w:sz w:val="18"/>
                <w:szCs w:val="18"/>
              </w:rPr>
            </w:pPr>
            <w:r w:rsidRPr="00CA63A2">
              <w:rPr>
                <w:rFonts w:ascii="Times New Roman" w:hAnsi="Times New Roman" w:cs="Times New Roman"/>
                <w:b/>
                <w:i/>
                <w:sz w:val="18"/>
                <w:szCs w:val="18"/>
              </w:rPr>
              <w:t xml:space="preserve">Elektrinis palečių keltuvas (angl. – </w:t>
            </w:r>
            <w:proofErr w:type="spellStart"/>
            <w:r w:rsidRPr="00CA63A2">
              <w:rPr>
                <w:rFonts w:ascii="Times New Roman" w:hAnsi="Times New Roman" w:cs="Times New Roman"/>
                <w:b/>
                <w:i/>
                <w:sz w:val="18"/>
                <w:szCs w:val="18"/>
              </w:rPr>
              <w:t>Electric</w:t>
            </w:r>
            <w:proofErr w:type="spellEnd"/>
            <w:r w:rsidRPr="00CA63A2">
              <w:rPr>
                <w:rFonts w:ascii="Times New Roman" w:hAnsi="Times New Roman" w:cs="Times New Roman"/>
                <w:b/>
                <w:i/>
                <w:sz w:val="18"/>
                <w:szCs w:val="18"/>
              </w:rPr>
              <w:t xml:space="preserve"> </w:t>
            </w:r>
            <w:proofErr w:type="spellStart"/>
            <w:r w:rsidRPr="00CA63A2">
              <w:rPr>
                <w:rFonts w:ascii="Times New Roman" w:hAnsi="Times New Roman" w:cs="Times New Roman"/>
                <w:b/>
                <w:i/>
                <w:sz w:val="18"/>
                <w:szCs w:val="18"/>
              </w:rPr>
              <w:t>lifter</w:t>
            </w:r>
            <w:proofErr w:type="spellEnd"/>
            <w:r w:rsidRPr="00CA63A2">
              <w:rPr>
                <w:rFonts w:ascii="Times New Roman" w:hAnsi="Times New Roman" w:cs="Times New Roman"/>
                <w:b/>
                <w:i/>
                <w:sz w:val="18"/>
                <w:szCs w:val="18"/>
              </w:rPr>
              <w:t>)</w:t>
            </w:r>
          </w:p>
        </w:tc>
        <w:tc>
          <w:tcPr>
            <w:tcW w:w="3088" w:type="pct"/>
          </w:tcPr>
          <w:p w14:paraId="31389B99" w14:textId="77777777"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sz w:val="18"/>
                <w:szCs w:val="18"/>
              </w:rPr>
              <w:t>Akumuliatorių remontas / keitimas, kėlimo mechanizmo remontas / keitimas, ratukų, guolių remontas / keitimas ir kt.</w:t>
            </w:r>
          </w:p>
        </w:tc>
      </w:tr>
      <w:tr w:rsidR="008F346F" w:rsidRPr="00CA63A2" w14:paraId="2F2B41F9" w14:textId="77777777" w:rsidTr="00FE1070">
        <w:tc>
          <w:tcPr>
            <w:tcW w:w="368" w:type="pct"/>
          </w:tcPr>
          <w:p w14:paraId="5C8113A7" w14:textId="77777777" w:rsidR="008F346F" w:rsidRPr="00CA63A2" w:rsidRDefault="008F346F" w:rsidP="00FE1070">
            <w:pPr>
              <w:numPr>
                <w:ilvl w:val="0"/>
                <w:numId w:val="19"/>
              </w:numPr>
              <w:spacing w:after="0" w:line="240" w:lineRule="auto"/>
              <w:ind w:left="0"/>
              <w:jc w:val="both"/>
              <w:rPr>
                <w:rFonts w:ascii="Times New Roman" w:hAnsi="Times New Roman" w:cs="Times New Roman"/>
                <w:sz w:val="18"/>
                <w:szCs w:val="18"/>
              </w:rPr>
            </w:pPr>
            <w:r w:rsidRPr="00CA63A2">
              <w:rPr>
                <w:rFonts w:ascii="Times New Roman" w:hAnsi="Times New Roman" w:cs="Times New Roman"/>
                <w:sz w:val="18"/>
                <w:szCs w:val="18"/>
              </w:rPr>
              <w:t>5.</w:t>
            </w:r>
          </w:p>
        </w:tc>
        <w:tc>
          <w:tcPr>
            <w:tcW w:w="1544" w:type="pct"/>
          </w:tcPr>
          <w:p w14:paraId="5EDBE028" w14:textId="77777777" w:rsidR="008F346F" w:rsidRPr="00CA63A2" w:rsidRDefault="008F346F" w:rsidP="00FE1070">
            <w:pPr>
              <w:tabs>
                <w:tab w:val="left" w:pos="567"/>
                <w:tab w:val="left" w:pos="851"/>
              </w:tabs>
              <w:jc w:val="both"/>
              <w:rPr>
                <w:rFonts w:ascii="Times New Roman" w:hAnsi="Times New Roman" w:cs="Times New Roman"/>
                <w:b/>
                <w:i/>
                <w:sz w:val="18"/>
                <w:szCs w:val="18"/>
              </w:rPr>
            </w:pPr>
            <w:r w:rsidRPr="00CA63A2">
              <w:rPr>
                <w:rFonts w:ascii="Times New Roman" w:hAnsi="Times New Roman" w:cs="Times New Roman"/>
                <w:b/>
                <w:i/>
                <w:sz w:val="18"/>
                <w:szCs w:val="18"/>
              </w:rPr>
              <w:t>Platforminiai vežimėliai</w:t>
            </w:r>
          </w:p>
        </w:tc>
        <w:tc>
          <w:tcPr>
            <w:tcW w:w="3088" w:type="pct"/>
          </w:tcPr>
          <w:p w14:paraId="34334D5A" w14:textId="77777777"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sz w:val="18"/>
                <w:szCs w:val="18"/>
              </w:rPr>
              <w:t>Platformos keitimas, ratukų, guolių remontas / keitimas, virinimo paslaugos, ir kitų detalių pirkimas</w:t>
            </w:r>
          </w:p>
        </w:tc>
      </w:tr>
      <w:tr w:rsidR="008F346F" w:rsidRPr="00CA63A2" w14:paraId="6D9816C1" w14:textId="77777777" w:rsidTr="00FE1070">
        <w:tc>
          <w:tcPr>
            <w:tcW w:w="368" w:type="pct"/>
          </w:tcPr>
          <w:p w14:paraId="298EC3DA" w14:textId="77777777" w:rsidR="008F346F" w:rsidRPr="00CA63A2" w:rsidRDefault="008F346F" w:rsidP="00FE1070">
            <w:pPr>
              <w:numPr>
                <w:ilvl w:val="0"/>
                <w:numId w:val="19"/>
              </w:numPr>
              <w:spacing w:after="0" w:line="240" w:lineRule="auto"/>
              <w:ind w:left="0"/>
              <w:jc w:val="both"/>
              <w:rPr>
                <w:rFonts w:ascii="Times New Roman" w:hAnsi="Times New Roman" w:cs="Times New Roman"/>
                <w:sz w:val="18"/>
                <w:szCs w:val="18"/>
              </w:rPr>
            </w:pPr>
            <w:r w:rsidRPr="00CA63A2">
              <w:rPr>
                <w:rFonts w:ascii="Times New Roman" w:hAnsi="Times New Roman" w:cs="Times New Roman"/>
                <w:sz w:val="18"/>
                <w:szCs w:val="18"/>
              </w:rPr>
              <w:t>6.</w:t>
            </w:r>
          </w:p>
        </w:tc>
        <w:tc>
          <w:tcPr>
            <w:tcW w:w="1544" w:type="pct"/>
          </w:tcPr>
          <w:p w14:paraId="64FC463A" w14:textId="157DD4EE" w:rsidR="008F346F" w:rsidRPr="00CA63A2" w:rsidRDefault="008F346F" w:rsidP="00FE1070">
            <w:pPr>
              <w:tabs>
                <w:tab w:val="left" w:pos="567"/>
                <w:tab w:val="left" w:pos="851"/>
              </w:tabs>
              <w:jc w:val="both"/>
              <w:rPr>
                <w:rFonts w:ascii="Times New Roman" w:hAnsi="Times New Roman" w:cs="Times New Roman"/>
                <w:b/>
                <w:i/>
                <w:sz w:val="18"/>
                <w:szCs w:val="18"/>
              </w:rPr>
            </w:pPr>
            <w:r w:rsidRPr="00CA63A2">
              <w:rPr>
                <w:rFonts w:ascii="Times New Roman" w:hAnsi="Times New Roman" w:cs="Times New Roman"/>
                <w:b/>
                <w:i/>
                <w:sz w:val="18"/>
                <w:szCs w:val="18"/>
              </w:rPr>
              <w:t xml:space="preserve">Dideli </w:t>
            </w:r>
            <w:r w:rsidR="006216B6" w:rsidRPr="00CA63A2">
              <w:rPr>
                <w:rFonts w:ascii="Times New Roman" w:hAnsi="Times New Roman" w:cs="Times New Roman"/>
                <w:b/>
                <w:i/>
                <w:sz w:val="18"/>
                <w:szCs w:val="18"/>
              </w:rPr>
              <w:t>platforminiai vežimėliai</w:t>
            </w:r>
          </w:p>
        </w:tc>
        <w:tc>
          <w:tcPr>
            <w:tcW w:w="3088" w:type="pct"/>
          </w:tcPr>
          <w:p w14:paraId="3D1F1C93" w14:textId="77777777"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sz w:val="18"/>
                <w:szCs w:val="18"/>
              </w:rPr>
              <w:t>Platformos keitimas, ratukų, guolių remontas / keitimas, virinimo paslaugos ir kitų detalių pirkimas</w:t>
            </w:r>
          </w:p>
        </w:tc>
      </w:tr>
      <w:tr w:rsidR="008F346F" w:rsidRPr="00CA63A2" w14:paraId="159F3204" w14:textId="77777777" w:rsidTr="00FE1070">
        <w:tc>
          <w:tcPr>
            <w:tcW w:w="368" w:type="pct"/>
          </w:tcPr>
          <w:p w14:paraId="7EADE4C4" w14:textId="77777777" w:rsidR="008F346F" w:rsidRPr="00CA63A2" w:rsidRDefault="008F346F" w:rsidP="00FE1070">
            <w:pPr>
              <w:numPr>
                <w:ilvl w:val="0"/>
                <w:numId w:val="19"/>
              </w:numPr>
              <w:spacing w:after="0" w:line="240" w:lineRule="auto"/>
              <w:ind w:left="0"/>
              <w:jc w:val="both"/>
              <w:rPr>
                <w:rFonts w:ascii="Times New Roman" w:hAnsi="Times New Roman" w:cs="Times New Roman"/>
                <w:sz w:val="18"/>
                <w:szCs w:val="18"/>
              </w:rPr>
            </w:pPr>
            <w:r w:rsidRPr="00CA63A2">
              <w:rPr>
                <w:rFonts w:ascii="Times New Roman" w:hAnsi="Times New Roman" w:cs="Times New Roman"/>
                <w:sz w:val="18"/>
                <w:szCs w:val="18"/>
              </w:rPr>
              <w:t>7.</w:t>
            </w:r>
          </w:p>
        </w:tc>
        <w:tc>
          <w:tcPr>
            <w:tcW w:w="1544" w:type="pct"/>
          </w:tcPr>
          <w:p w14:paraId="702E40BD" w14:textId="1F83251C" w:rsidR="008F346F" w:rsidRPr="00CA63A2" w:rsidRDefault="008F346F" w:rsidP="00FE1070">
            <w:pPr>
              <w:tabs>
                <w:tab w:val="left" w:pos="567"/>
                <w:tab w:val="left" w:pos="851"/>
              </w:tabs>
              <w:jc w:val="both"/>
              <w:rPr>
                <w:rFonts w:ascii="Times New Roman" w:hAnsi="Times New Roman" w:cs="Times New Roman"/>
                <w:b/>
                <w:i/>
                <w:sz w:val="18"/>
                <w:szCs w:val="18"/>
              </w:rPr>
            </w:pPr>
            <w:r w:rsidRPr="00CA63A2">
              <w:rPr>
                <w:rFonts w:ascii="Times New Roman" w:hAnsi="Times New Roman" w:cs="Times New Roman"/>
                <w:b/>
                <w:i/>
                <w:sz w:val="18"/>
                <w:szCs w:val="18"/>
              </w:rPr>
              <w:t xml:space="preserve">Tinkliniai </w:t>
            </w:r>
            <w:r w:rsidR="006216B6" w:rsidRPr="00CA63A2">
              <w:rPr>
                <w:rFonts w:ascii="Times New Roman" w:hAnsi="Times New Roman" w:cs="Times New Roman"/>
                <w:b/>
                <w:i/>
                <w:sz w:val="18"/>
                <w:szCs w:val="18"/>
              </w:rPr>
              <w:t>konteineriai</w:t>
            </w:r>
          </w:p>
        </w:tc>
        <w:tc>
          <w:tcPr>
            <w:tcW w:w="3088" w:type="pct"/>
          </w:tcPr>
          <w:p w14:paraId="39769782" w14:textId="77777777"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sz w:val="18"/>
                <w:szCs w:val="18"/>
              </w:rPr>
              <w:t>Platformos keitimas, ratukų, guolių remontas / keitimas, tinklo ir vežimėlio virinimo paslaugos ir kitų detalių pirkimas</w:t>
            </w:r>
          </w:p>
        </w:tc>
      </w:tr>
      <w:tr w:rsidR="008F346F" w:rsidRPr="00CA63A2" w14:paraId="2297432C" w14:textId="77777777" w:rsidTr="00FE1070">
        <w:tc>
          <w:tcPr>
            <w:tcW w:w="368" w:type="pct"/>
          </w:tcPr>
          <w:p w14:paraId="174E8A7D" w14:textId="77777777" w:rsidR="008F346F" w:rsidRPr="00CA63A2" w:rsidRDefault="008F346F" w:rsidP="00FE1070">
            <w:pPr>
              <w:numPr>
                <w:ilvl w:val="0"/>
                <w:numId w:val="19"/>
              </w:numPr>
              <w:spacing w:after="0" w:line="240" w:lineRule="auto"/>
              <w:ind w:left="0"/>
              <w:jc w:val="both"/>
              <w:rPr>
                <w:rFonts w:ascii="Times New Roman" w:hAnsi="Times New Roman" w:cs="Times New Roman"/>
                <w:sz w:val="18"/>
                <w:szCs w:val="18"/>
              </w:rPr>
            </w:pPr>
            <w:r w:rsidRPr="00CA63A2">
              <w:rPr>
                <w:rFonts w:ascii="Times New Roman" w:hAnsi="Times New Roman" w:cs="Times New Roman"/>
                <w:sz w:val="18"/>
                <w:szCs w:val="18"/>
              </w:rPr>
              <w:t>8.</w:t>
            </w:r>
          </w:p>
        </w:tc>
        <w:tc>
          <w:tcPr>
            <w:tcW w:w="1544" w:type="pct"/>
          </w:tcPr>
          <w:p w14:paraId="3B239861" w14:textId="77777777" w:rsidR="008F346F" w:rsidRPr="00CA63A2" w:rsidRDefault="008F346F" w:rsidP="00FE1070">
            <w:pPr>
              <w:tabs>
                <w:tab w:val="left" w:pos="567"/>
                <w:tab w:val="left" w:pos="851"/>
              </w:tabs>
              <w:jc w:val="both"/>
              <w:rPr>
                <w:rFonts w:ascii="Times New Roman" w:hAnsi="Times New Roman" w:cs="Times New Roman"/>
                <w:b/>
                <w:i/>
                <w:sz w:val="18"/>
                <w:szCs w:val="18"/>
              </w:rPr>
            </w:pPr>
            <w:r w:rsidRPr="00CA63A2">
              <w:rPr>
                <w:rFonts w:ascii="Times New Roman" w:hAnsi="Times New Roman" w:cs="Times New Roman"/>
                <w:b/>
                <w:i/>
                <w:sz w:val="18"/>
                <w:szCs w:val="18"/>
              </w:rPr>
              <w:t xml:space="preserve">Elektrinis krautuvas / </w:t>
            </w:r>
            <w:proofErr w:type="spellStart"/>
            <w:r w:rsidRPr="00CA63A2">
              <w:rPr>
                <w:rFonts w:ascii="Times New Roman" w:hAnsi="Times New Roman" w:cs="Times New Roman"/>
                <w:b/>
                <w:i/>
                <w:sz w:val="18"/>
                <w:szCs w:val="18"/>
              </w:rPr>
              <w:t>autokrautuvas</w:t>
            </w:r>
            <w:proofErr w:type="spellEnd"/>
            <w:r w:rsidRPr="00CA63A2">
              <w:rPr>
                <w:rFonts w:ascii="Times New Roman" w:hAnsi="Times New Roman" w:cs="Times New Roman"/>
                <w:b/>
                <w:i/>
                <w:sz w:val="18"/>
                <w:szCs w:val="18"/>
              </w:rPr>
              <w:t xml:space="preserve"> (angl. – </w:t>
            </w:r>
            <w:proofErr w:type="spellStart"/>
            <w:r w:rsidRPr="00CA63A2">
              <w:rPr>
                <w:rFonts w:ascii="Times New Roman" w:hAnsi="Times New Roman" w:cs="Times New Roman"/>
                <w:b/>
                <w:i/>
                <w:sz w:val="18"/>
                <w:szCs w:val="18"/>
              </w:rPr>
              <w:t>Heftruck</w:t>
            </w:r>
            <w:proofErr w:type="spellEnd"/>
            <w:r w:rsidRPr="00CA63A2">
              <w:rPr>
                <w:rFonts w:ascii="Times New Roman" w:hAnsi="Times New Roman" w:cs="Times New Roman"/>
                <w:b/>
                <w:i/>
                <w:sz w:val="18"/>
                <w:szCs w:val="18"/>
              </w:rPr>
              <w:t xml:space="preserve"> arba </w:t>
            </w:r>
            <w:proofErr w:type="spellStart"/>
            <w:r w:rsidRPr="00CA63A2">
              <w:rPr>
                <w:rFonts w:ascii="Times New Roman" w:hAnsi="Times New Roman" w:cs="Times New Roman"/>
                <w:b/>
                <w:i/>
                <w:sz w:val="18"/>
                <w:szCs w:val="18"/>
              </w:rPr>
              <w:t>Fork</w:t>
            </w:r>
            <w:proofErr w:type="spellEnd"/>
            <w:r w:rsidRPr="00CA63A2">
              <w:rPr>
                <w:rFonts w:ascii="Times New Roman" w:hAnsi="Times New Roman" w:cs="Times New Roman"/>
                <w:b/>
                <w:i/>
                <w:sz w:val="18"/>
                <w:szCs w:val="18"/>
              </w:rPr>
              <w:t xml:space="preserve"> </w:t>
            </w:r>
            <w:proofErr w:type="spellStart"/>
            <w:r w:rsidRPr="00CA63A2">
              <w:rPr>
                <w:rFonts w:ascii="Times New Roman" w:hAnsi="Times New Roman" w:cs="Times New Roman"/>
                <w:b/>
                <w:i/>
                <w:sz w:val="18"/>
                <w:szCs w:val="18"/>
              </w:rPr>
              <w:t>Lift</w:t>
            </w:r>
            <w:proofErr w:type="spellEnd"/>
            <w:r w:rsidRPr="00CA63A2">
              <w:rPr>
                <w:rFonts w:ascii="Times New Roman" w:hAnsi="Times New Roman" w:cs="Times New Roman"/>
                <w:b/>
                <w:i/>
                <w:sz w:val="18"/>
                <w:szCs w:val="18"/>
              </w:rPr>
              <w:t xml:space="preserve"> </w:t>
            </w:r>
            <w:proofErr w:type="spellStart"/>
            <w:r w:rsidRPr="00CA63A2">
              <w:rPr>
                <w:rFonts w:ascii="Times New Roman" w:hAnsi="Times New Roman" w:cs="Times New Roman"/>
                <w:b/>
                <w:i/>
                <w:sz w:val="18"/>
                <w:szCs w:val="18"/>
              </w:rPr>
              <w:t>Truck</w:t>
            </w:r>
            <w:proofErr w:type="spellEnd"/>
            <w:r w:rsidRPr="00CA63A2">
              <w:rPr>
                <w:rFonts w:ascii="Times New Roman" w:hAnsi="Times New Roman" w:cs="Times New Roman"/>
                <w:b/>
                <w:i/>
                <w:sz w:val="18"/>
                <w:szCs w:val="18"/>
              </w:rPr>
              <w:t>)</w:t>
            </w:r>
          </w:p>
        </w:tc>
        <w:tc>
          <w:tcPr>
            <w:tcW w:w="3088" w:type="pct"/>
          </w:tcPr>
          <w:p w14:paraId="5F999934" w14:textId="77777777"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sz w:val="18"/>
                <w:szCs w:val="18"/>
              </w:rPr>
              <w:t xml:space="preserve">Ratų, kėlimo mechanizmo, šakių ir kitų detalių remontas / keitimas, akumuliatorių remontas / keitimas, distiliuoto vandens pirkimas ir atvežimas </w:t>
            </w:r>
          </w:p>
        </w:tc>
      </w:tr>
      <w:tr w:rsidR="008F346F" w:rsidRPr="00CA63A2" w14:paraId="4C30A956" w14:textId="77777777" w:rsidTr="00FE1070">
        <w:tc>
          <w:tcPr>
            <w:tcW w:w="368" w:type="pct"/>
          </w:tcPr>
          <w:p w14:paraId="1FF8BC50" w14:textId="77777777" w:rsidR="008F346F" w:rsidRPr="00CA63A2" w:rsidRDefault="008F346F" w:rsidP="00FE1070">
            <w:pPr>
              <w:numPr>
                <w:ilvl w:val="0"/>
                <w:numId w:val="19"/>
              </w:numPr>
              <w:spacing w:after="0" w:line="240" w:lineRule="auto"/>
              <w:ind w:left="0"/>
              <w:jc w:val="both"/>
              <w:rPr>
                <w:rFonts w:ascii="Times New Roman" w:hAnsi="Times New Roman" w:cs="Times New Roman"/>
                <w:sz w:val="18"/>
                <w:szCs w:val="18"/>
              </w:rPr>
            </w:pPr>
            <w:r w:rsidRPr="00CA63A2">
              <w:rPr>
                <w:rFonts w:ascii="Times New Roman" w:hAnsi="Times New Roman" w:cs="Times New Roman"/>
                <w:sz w:val="18"/>
                <w:szCs w:val="18"/>
              </w:rPr>
              <w:lastRenderedPageBreak/>
              <w:t xml:space="preserve">9. </w:t>
            </w:r>
          </w:p>
        </w:tc>
        <w:tc>
          <w:tcPr>
            <w:tcW w:w="1544" w:type="pct"/>
          </w:tcPr>
          <w:p w14:paraId="245D0DEC" w14:textId="77777777" w:rsidR="008F346F" w:rsidRPr="00CA63A2" w:rsidRDefault="008F346F" w:rsidP="00FE1070">
            <w:pPr>
              <w:jc w:val="both"/>
              <w:rPr>
                <w:rFonts w:ascii="Times New Roman" w:hAnsi="Times New Roman" w:cs="Times New Roman"/>
                <w:b/>
                <w:i/>
                <w:sz w:val="18"/>
                <w:szCs w:val="18"/>
              </w:rPr>
            </w:pPr>
            <w:r w:rsidRPr="00CA63A2">
              <w:rPr>
                <w:rFonts w:ascii="Times New Roman" w:hAnsi="Times New Roman" w:cs="Times New Roman"/>
                <w:b/>
                <w:i/>
                <w:sz w:val="18"/>
                <w:szCs w:val="18"/>
              </w:rPr>
              <w:t>Konvejeris / transporteris</w:t>
            </w:r>
          </w:p>
        </w:tc>
        <w:tc>
          <w:tcPr>
            <w:tcW w:w="3088" w:type="pct"/>
          </w:tcPr>
          <w:p w14:paraId="20EBEDCE" w14:textId="77777777" w:rsidR="008F346F" w:rsidRPr="00CA63A2" w:rsidRDefault="008F346F" w:rsidP="00FE1070">
            <w:pPr>
              <w:jc w:val="both"/>
              <w:rPr>
                <w:rFonts w:ascii="Times New Roman" w:hAnsi="Times New Roman" w:cs="Times New Roman"/>
                <w:bCs/>
                <w:sz w:val="18"/>
                <w:szCs w:val="18"/>
              </w:rPr>
            </w:pPr>
            <w:r w:rsidRPr="00CA63A2">
              <w:rPr>
                <w:rFonts w:ascii="Times New Roman" w:hAnsi="Times New Roman" w:cs="Times New Roman"/>
                <w:bCs/>
                <w:sz w:val="18"/>
                <w:szCs w:val="18"/>
              </w:rPr>
              <w:t xml:space="preserve">Detalių ir konstrukcijų remontas / keitimas (juostų remontas / keitimas, reduktoriaus remontas / keitimas, grandinės remontas / keitimas ir kt.), elektros gedimų šalinimas (išorės / vidaus elektros maitinimo tinklų gedimas; vidaus elektros maitinimo tinklų gedimas; vidaus apšvietimo avarinis gedimas; išorės apšvietimo avarinis gedimas; elektros dingimas; pažeisti elektros kabeliai, laidai ir kt.). </w:t>
            </w:r>
          </w:p>
          <w:p w14:paraId="160EADDD" w14:textId="77777777"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bCs/>
                <w:sz w:val="18"/>
                <w:szCs w:val="18"/>
              </w:rPr>
              <w:t>Pakaitinių konvejerių / transporterių suradimas, atvežimas, pastatymas</w:t>
            </w:r>
          </w:p>
        </w:tc>
      </w:tr>
      <w:tr w:rsidR="008F346F" w:rsidRPr="00CA63A2" w14:paraId="6CB447E3" w14:textId="77777777" w:rsidTr="00FE1070">
        <w:tc>
          <w:tcPr>
            <w:tcW w:w="368" w:type="pct"/>
          </w:tcPr>
          <w:p w14:paraId="01DD2EF9" w14:textId="77777777" w:rsidR="008F346F" w:rsidRPr="00CA63A2" w:rsidRDefault="008F346F" w:rsidP="00FE1070">
            <w:pPr>
              <w:numPr>
                <w:ilvl w:val="0"/>
                <w:numId w:val="19"/>
              </w:numPr>
              <w:spacing w:after="0" w:line="240" w:lineRule="auto"/>
              <w:ind w:left="0"/>
              <w:jc w:val="both"/>
              <w:rPr>
                <w:rFonts w:ascii="Times New Roman" w:hAnsi="Times New Roman" w:cs="Times New Roman"/>
                <w:sz w:val="18"/>
                <w:szCs w:val="18"/>
              </w:rPr>
            </w:pPr>
            <w:r w:rsidRPr="00CA63A2">
              <w:rPr>
                <w:rFonts w:ascii="Times New Roman" w:hAnsi="Times New Roman" w:cs="Times New Roman"/>
                <w:sz w:val="18"/>
                <w:szCs w:val="18"/>
              </w:rPr>
              <w:t xml:space="preserve">10. </w:t>
            </w:r>
          </w:p>
        </w:tc>
        <w:tc>
          <w:tcPr>
            <w:tcW w:w="1544" w:type="pct"/>
          </w:tcPr>
          <w:p w14:paraId="1D5FBB0F" w14:textId="77777777" w:rsidR="008F346F" w:rsidRPr="00CA63A2" w:rsidRDefault="008F346F" w:rsidP="00FE1070">
            <w:pPr>
              <w:jc w:val="both"/>
              <w:rPr>
                <w:rFonts w:ascii="Times New Roman" w:hAnsi="Times New Roman" w:cs="Times New Roman"/>
                <w:b/>
                <w:i/>
                <w:sz w:val="18"/>
                <w:szCs w:val="18"/>
              </w:rPr>
            </w:pPr>
            <w:r w:rsidRPr="00CA63A2">
              <w:rPr>
                <w:rFonts w:ascii="Times New Roman" w:hAnsi="Times New Roman" w:cs="Times New Roman"/>
                <w:b/>
                <w:i/>
                <w:sz w:val="18"/>
                <w:szCs w:val="18"/>
              </w:rPr>
              <w:t>Transportavimo padėklai, ratukai</w:t>
            </w:r>
          </w:p>
        </w:tc>
        <w:tc>
          <w:tcPr>
            <w:tcW w:w="3088" w:type="pct"/>
          </w:tcPr>
          <w:p w14:paraId="7C97F58E" w14:textId="77777777"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sz w:val="18"/>
                <w:szCs w:val="18"/>
              </w:rPr>
              <w:t>Ratukų, guolių remontas / keitimas, rankenos keitimas, virinimo paslaugos ir kitų detalių pirkimas</w:t>
            </w:r>
          </w:p>
        </w:tc>
      </w:tr>
    </w:tbl>
    <w:p w14:paraId="5B36C0AE" w14:textId="77777777" w:rsidR="008F346F" w:rsidRPr="00CA63A2" w:rsidRDefault="008F346F" w:rsidP="008F346F">
      <w:pPr>
        <w:contextualSpacing/>
        <w:rPr>
          <w:rFonts w:ascii="Times New Roman" w:hAnsi="Times New Roman" w:cs="Times New Roman"/>
          <w:sz w:val="18"/>
          <w:szCs w:val="18"/>
        </w:rPr>
      </w:pPr>
    </w:p>
    <w:p w14:paraId="5E8ABEBB" w14:textId="15369AE2" w:rsidR="008F346F" w:rsidRPr="00CA63A2" w:rsidRDefault="008F346F" w:rsidP="001F3BBA">
      <w:pPr>
        <w:spacing w:after="0"/>
        <w:ind w:firstLine="567"/>
        <w:jc w:val="both"/>
        <w:rPr>
          <w:rFonts w:ascii="Times New Roman" w:hAnsi="Times New Roman" w:cs="Times New Roman"/>
          <w:sz w:val="18"/>
          <w:szCs w:val="18"/>
          <w:lang w:eastAsia="lt-LT"/>
        </w:rPr>
      </w:pPr>
      <w:r w:rsidRPr="00CA63A2">
        <w:rPr>
          <w:rFonts w:ascii="Times New Roman" w:hAnsi="Times New Roman" w:cs="Times New Roman"/>
          <w:sz w:val="18"/>
          <w:szCs w:val="18"/>
          <w:lang w:eastAsia="lt-LT"/>
        </w:rPr>
        <w:t>3.2. Remontui / gedimų šalinimui naudojamos detalės ir medžiagos turi atitikti remontuojamų technologinių įrenginių gamintojų pateiktose priežiūros ir eksploatacijos instrukcijose (taip pat Lietuvos Respublikos ir Europos Sąjungos galiojančių standartų, teisės aktų ir normatyvinių dokumentų) keliamus reikalavimus.</w:t>
      </w:r>
    </w:p>
    <w:p w14:paraId="0BC3FEE1" w14:textId="204BB58C" w:rsidR="008F346F" w:rsidRPr="00CA63A2" w:rsidRDefault="008F346F" w:rsidP="001F3BBA">
      <w:pPr>
        <w:spacing w:after="0"/>
        <w:ind w:firstLine="567"/>
        <w:jc w:val="both"/>
        <w:rPr>
          <w:rFonts w:ascii="Times New Roman" w:hAnsi="Times New Roman" w:cs="Times New Roman"/>
          <w:sz w:val="18"/>
          <w:szCs w:val="18"/>
          <w:lang w:eastAsia="lt-LT"/>
        </w:rPr>
      </w:pPr>
      <w:r w:rsidRPr="00CA63A2">
        <w:rPr>
          <w:rFonts w:ascii="Times New Roman" w:hAnsi="Times New Roman" w:cs="Times New Roman"/>
          <w:sz w:val="18"/>
          <w:szCs w:val="18"/>
          <w:lang w:eastAsia="lt-LT"/>
        </w:rPr>
        <w:t xml:space="preserve">3.3. </w:t>
      </w:r>
      <w:r w:rsidR="001F3BBA" w:rsidRPr="00CA63A2">
        <w:rPr>
          <w:rFonts w:ascii="Times New Roman" w:hAnsi="Times New Roman" w:cs="Times New Roman"/>
          <w:sz w:val="18"/>
          <w:szCs w:val="18"/>
          <w:lang w:eastAsia="lt-LT"/>
        </w:rPr>
        <w:t>Tiekėjas</w:t>
      </w:r>
      <w:r w:rsidRPr="00CA63A2">
        <w:rPr>
          <w:rFonts w:ascii="Times New Roman" w:hAnsi="Times New Roman" w:cs="Times New Roman"/>
          <w:sz w:val="18"/>
          <w:szCs w:val="18"/>
          <w:lang w:eastAsia="lt-LT"/>
        </w:rPr>
        <w:t xml:space="preserve"> turės užtikrinti Aplinkos apsaugos agentūros ir kitų valstybės institucijų teisėtų reikalavimų vykdymą (tinkamai rūšiuoti ir utilizuoti atliekas ir pan.).</w:t>
      </w:r>
    </w:p>
    <w:p w14:paraId="7915A346" w14:textId="16E60270" w:rsidR="008F346F" w:rsidRPr="00CA63A2" w:rsidRDefault="008F346F" w:rsidP="001F3BBA">
      <w:pPr>
        <w:spacing w:after="0"/>
        <w:ind w:firstLine="567"/>
        <w:jc w:val="both"/>
        <w:rPr>
          <w:rFonts w:ascii="Times New Roman" w:hAnsi="Times New Roman" w:cs="Times New Roman"/>
          <w:sz w:val="18"/>
          <w:szCs w:val="18"/>
          <w:lang w:eastAsia="lt-LT"/>
        </w:rPr>
      </w:pPr>
      <w:r w:rsidRPr="00CA63A2">
        <w:rPr>
          <w:rFonts w:ascii="Times New Roman" w:hAnsi="Times New Roman" w:cs="Times New Roman"/>
          <w:bCs/>
          <w:sz w:val="18"/>
          <w:szCs w:val="18"/>
          <w:lang w:eastAsia="lt-LT"/>
        </w:rPr>
        <w:t xml:space="preserve">3.4. </w:t>
      </w:r>
      <w:r w:rsidR="001F3BBA" w:rsidRPr="00CA63A2">
        <w:rPr>
          <w:rFonts w:ascii="Times New Roman" w:hAnsi="Times New Roman" w:cs="Times New Roman"/>
          <w:bCs/>
          <w:sz w:val="18"/>
          <w:szCs w:val="18"/>
          <w:lang w:eastAsia="lt-LT"/>
        </w:rPr>
        <w:t>Tiekėjas</w:t>
      </w:r>
      <w:r w:rsidR="009136AC" w:rsidRPr="00CA63A2">
        <w:rPr>
          <w:rFonts w:ascii="Times New Roman" w:hAnsi="Times New Roman" w:cs="Times New Roman"/>
          <w:bCs/>
          <w:sz w:val="18"/>
          <w:szCs w:val="18"/>
          <w:lang w:eastAsia="lt-LT"/>
        </w:rPr>
        <w:t>,</w:t>
      </w:r>
      <w:r w:rsidRPr="00CA63A2">
        <w:rPr>
          <w:rFonts w:ascii="Times New Roman" w:hAnsi="Times New Roman" w:cs="Times New Roman"/>
          <w:bCs/>
          <w:sz w:val="18"/>
          <w:szCs w:val="18"/>
          <w:lang w:eastAsia="lt-LT"/>
        </w:rPr>
        <w:t xml:space="preserve"> siekdamas įrodyti paslaugų suteikimo (atlikimo) faktą, privalo</w:t>
      </w:r>
      <w:r w:rsidR="001F3BBA" w:rsidRPr="00CA63A2">
        <w:rPr>
          <w:rFonts w:ascii="Times New Roman" w:hAnsi="Times New Roman" w:cs="Times New Roman"/>
          <w:bCs/>
          <w:sz w:val="18"/>
          <w:szCs w:val="18"/>
          <w:lang w:eastAsia="lt-LT"/>
        </w:rPr>
        <w:t xml:space="preserve"> </w:t>
      </w:r>
      <w:r w:rsidRPr="00CA63A2">
        <w:rPr>
          <w:rFonts w:ascii="Times New Roman" w:hAnsi="Times New Roman" w:cs="Times New Roman"/>
          <w:bCs/>
          <w:sz w:val="18"/>
          <w:szCs w:val="18"/>
          <w:lang w:eastAsia="lt-LT"/>
        </w:rPr>
        <w:t>atlikti paslaugų suteikimo fotofiksaciją (t. y. atlikti fotofiksaciją prieš suteikiant (atliekant) paslaugas ir pilnai suteikus (atlikus) paslaugas).</w:t>
      </w:r>
      <w:r w:rsidR="00160744">
        <w:rPr>
          <w:rFonts w:ascii="Times New Roman" w:hAnsi="Times New Roman" w:cs="Times New Roman"/>
          <w:bCs/>
          <w:sz w:val="18"/>
          <w:szCs w:val="18"/>
          <w:lang w:eastAsia="lt-LT"/>
        </w:rPr>
        <w:t xml:space="preserve"> </w:t>
      </w:r>
      <w:r w:rsidRPr="00CA63A2">
        <w:rPr>
          <w:rFonts w:ascii="Times New Roman" w:hAnsi="Times New Roman" w:cs="Times New Roman"/>
          <w:bCs/>
          <w:sz w:val="18"/>
          <w:szCs w:val="18"/>
          <w:lang w:eastAsia="lt-LT"/>
        </w:rPr>
        <w:t xml:space="preserve"> </w:t>
      </w:r>
      <w:r w:rsidR="00160744" w:rsidRPr="001528D7">
        <w:rPr>
          <w:rFonts w:ascii="Times New Roman" w:hAnsi="Times New Roman" w:cs="Times New Roman"/>
          <w:sz w:val="18"/>
          <w:szCs w:val="18"/>
          <w:lang w:eastAsia="lt-LT"/>
        </w:rPr>
        <w:t>Kiekvieno mėnesio pabaigoje kartu su visų suteiktų (atliktų) paslaugų aktų (</w:t>
      </w:r>
      <w:r w:rsidR="00370C70">
        <w:rPr>
          <w:rFonts w:ascii="Times New Roman" w:hAnsi="Times New Roman" w:cs="Times New Roman"/>
          <w:sz w:val="18"/>
          <w:szCs w:val="18"/>
          <w:lang w:eastAsia="lt-LT"/>
        </w:rPr>
        <w:t>Pirkėjo</w:t>
      </w:r>
      <w:r w:rsidR="00160744" w:rsidRPr="001528D7">
        <w:rPr>
          <w:rFonts w:ascii="Times New Roman" w:hAnsi="Times New Roman" w:cs="Times New Roman"/>
          <w:sz w:val="18"/>
          <w:szCs w:val="18"/>
          <w:lang w:eastAsia="lt-LT"/>
        </w:rPr>
        <w:t xml:space="preserve"> atstovo patvirtintų parašais) suvestine</w:t>
      </w:r>
      <w:r w:rsidR="00744FFF">
        <w:rPr>
          <w:rStyle w:val="FootnoteReference"/>
          <w:rFonts w:ascii="Times New Roman" w:hAnsi="Times New Roman" w:cs="Times New Roman"/>
          <w:sz w:val="18"/>
          <w:szCs w:val="18"/>
          <w:lang w:eastAsia="lt-LT"/>
        </w:rPr>
        <w:footnoteReference w:id="2"/>
      </w:r>
      <w:r w:rsidR="00160744" w:rsidRPr="001528D7">
        <w:rPr>
          <w:rFonts w:ascii="Times New Roman" w:hAnsi="Times New Roman" w:cs="Times New Roman"/>
          <w:sz w:val="18"/>
          <w:szCs w:val="18"/>
          <w:lang w:eastAsia="lt-LT"/>
        </w:rPr>
        <w:t xml:space="preserve">, kurioje detaliai turi būti nurodoma: objekto (-ų) pavadinimas (-ai), adresas (-ai), visos suteiktos (atliktos) paslaugos kartu su įkainiais (kainomis), už kurias </w:t>
      </w:r>
      <w:r w:rsidR="00370C70">
        <w:rPr>
          <w:rFonts w:ascii="Times New Roman" w:hAnsi="Times New Roman" w:cs="Times New Roman"/>
          <w:sz w:val="18"/>
          <w:szCs w:val="18"/>
          <w:lang w:eastAsia="lt-LT"/>
        </w:rPr>
        <w:t>Pirkėjas</w:t>
      </w:r>
      <w:r w:rsidR="00160744" w:rsidRPr="001528D7">
        <w:rPr>
          <w:rFonts w:ascii="Times New Roman" w:hAnsi="Times New Roman" w:cs="Times New Roman"/>
          <w:sz w:val="18"/>
          <w:szCs w:val="18"/>
          <w:lang w:eastAsia="lt-LT"/>
        </w:rPr>
        <w:t xml:space="preserve"> turės apmokėti, privalo būti pateiktos visos paslaugų suteikimo (atlikimo) metu užfiksuotos fotonuotraukos.</w:t>
      </w:r>
      <w:r w:rsidR="00160744">
        <w:rPr>
          <w:rFonts w:ascii="Times New Roman" w:hAnsi="Times New Roman" w:cs="Times New Roman"/>
          <w:sz w:val="18"/>
          <w:szCs w:val="18"/>
          <w:lang w:eastAsia="lt-LT"/>
        </w:rPr>
        <w:t xml:space="preserve"> </w:t>
      </w:r>
      <w:r w:rsidR="001F3BBA" w:rsidRPr="00CA63A2">
        <w:rPr>
          <w:rFonts w:ascii="Times New Roman" w:hAnsi="Times New Roman" w:cs="Times New Roman"/>
          <w:bCs/>
          <w:sz w:val="18"/>
          <w:szCs w:val="18"/>
          <w:lang w:eastAsia="lt-LT"/>
        </w:rPr>
        <w:t>Tiekėjui</w:t>
      </w:r>
      <w:r w:rsidRPr="00CA63A2">
        <w:rPr>
          <w:rFonts w:ascii="Times New Roman" w:hAnsi="Times New Roman" w:cs="Times New Roman"/>
          <w:bCs/>
          <w:sz w:val="18"/>
          <w:szCs w:val="18"/>
          <w:lang w:eastAsia="lt-LT"/>
        </w:rPr>
        <w:t xml:space="preserve"> nepateikus atitinkamų fotonuotraukų arba suteiktų (atliktų) paslaugų aktų su </w:t>
      </w:r>
      <w:r w:rsidR="001F3BBA" w:rsidRPr="00CA63A2">
        <w:rPr>
          <w:rFonts w:ascii="Times New Roman" w:hAnsi="Times New Roman" w:cs="Times New Roman"/>
          <w:bCs/>
          <w:sz w:val="18"/>
          <w:szCs w:val="18"/>
          <w:lang w:eastAsia="lt-LT"/>
        </w:rPr>
        <w:t>Pirkėjo</w:t>
      </w:r>
      <w:r w:rsidRPr="00CA63A2">
        <w:rPr>
          <w:rFonts w:ascii="Times New Roman" w:hAnsi="Times New Roman" w:cs="Times New Roman"/>
          <w:bCs/>
          <w:sz w:val="18"/>
          <w:szCs w:val="18"/>
          <w:lang w:eastAsia="lt-LT"/>
        </w:rPr>
        <w:t xml:space="preserve"> atstovo patvirtintais parašais, </w:t>
      </w:r>
      <w:r w:rsidR="001603CB" w:rsidRPr="00CA63A2">
        <w:rPr>
          <w:rFonts w:ascii="Times New Roman" w:hAnsi="Times New Roman" w:cs="Times New Roman"/>
          <w:bCs/>
          <w:sz w:val="18"/>
          <w:szCs w:val="18"/>
          <w:lang w:eastAsia="lt-LT"/>
        </w:rPr>
        <w:t>Pirkėjas</w:t>
      </w:r>
      <w:r w:rsidRPr="00CA63A2">
        <w:rPr>
          <w:rFonts w:ascii="Times New Roman" w:hAnsi="Times New Roman" w:cs="Times New Roman"/>
          <w:bCs/>
          <w:sz w:val="18"/>
          <w:szCs w:val="18"/>
          <w:lang w:eastAsia="lt-LT"/>
        </w:rPr>
        <w:t xml:space="preserve"> turės teisę neapmokėti sumos, nurodytos paslaugų akte už šias paslaugas.</w:t>
      </w:r>
      <w:r w:rsidRPr="00CA63A2">
        <w:rPr>
          <w:rFonts w:ascii="Times New Roman" w:hAnsi="Times New Roman" w:cs="Times New Roman"/>
          <w:b/>
          <w:sz w:val="18"/>
          <w:szCs w:val="18"/>
          <w:lang w:eastAsia="lt-LT"/>
        </w:rPr>
        <w:t xml:space="preserve"> </w:t>
      </w:r>
    </w:p>
    <w:p w14:paraId="4E25B4B5" w14:textId="31C9E1C2" w:rsidR="008F346F" w:rsidRPr="00CA63A2" w:rsidRDefault="008F346F" w:rsidP="001F3BBA">
      <w:pPr>
        <w:spacing w:after="0"/>
        <w:ind w:firstLine="567"/>
        <w:jc w:val="both"/>
        <w:rPr>
          <w:rFonts w:ascii="Times New Roman" w:hAnsi="Times New Roman" w:cs="Times New Roman"/>
          <w:sz w:val="18"/>
          <w:szCs w:val="18"/>
          <w:lang w:eastAsia="lt-LT"/>
        </w:rPr>
      </w:pPr>
      <w:r w:rsidRPr="00CA63A2">
        <w:rPr>
          <w:rFonts w:ascii="Times New Roman" w:hAnsi="Times New Roman" w:cs="Times New Roman"/>
          <w:sz w:val="18"/>
          <w:szCs w:val="18"/>
        </w:rPr>
        <w:t xml:space="preserve">3.5. Už paslaugų teikimui būtinas nenumatytas detales ir medžiagas, </w:t>
      </w:r>
      <w:r w:rsidR="00E147B0">
        <w:rPr>
          <w:rFonts w:ascii="Times New Roman" w:hAnsi="Times New Roman" w:cs="Times New Roman"/>
          <w:sz w:val="18"/>
          <w:szCs w:val="18"/>
        </w:rPr>
        <w:t>Pirkėjas</w:t>
      </w:r>
      <w:r w:rsidR="00E147B0" w:rsidRPr="00CA63A2">
        <w:rPr>
          <w:rFonts w:ascii="Times New Roman" w:hAnsi="Times New Roman" w:cs="Times New Roman"/>
          <w:sz w:val="18"/>
          <w:szCs w:val="18"/>
        </w:rPr>
        <w:t xml:space="preserve"> </w:t>
      </w:r>
      <w:r w:rsidRPr="00CA63A2">
        <w:rPr>
          <w:rFonts w:ascii="Times New Roman" w:hAnsi="Times New Roman" w:cs="Times New Roman"/>
          <w:sz w:val="18"/>
          <w:szCs w:val="18"/>
        </w:rPr>
        <w:t xml:space="preserve">su </w:t>
      </w:r>
      <w:r w:rsidR="001603CB" w:rsidRPr="00CA63A2">
        <w:rPr>
          <w:rFonts w:ascii="Times New Roman" w:hAnsi="Times New Roman" w:cs="Times New Roman"/>
          <w:sz w:val="18"/>
          <w:szCs w:val="18"/>
        </w:rPr>
        <w:t>Tiekėju</w:t>
      </w:r>
      <w:r w:rsidRPr="00CA63A2">
        <w:rPr>
          <w:rFonts w:ascii="Times New Roman" w:hAnsi="Times New Roman" w:cs="Times New Roman"/>
          <w:sz w:val="18"/>
          <w:szCs w:val="18"/>
        </w:rPr>
        <w:t xml:space="preserve"> atsiskaitys, prieš tai </w:t>
      </w:r>
      <w:r w:rsidR="001603CB" w:rsidRPr="00CA63A2">
        <w:rPr>
          <w:rFonts w:ascii="Times New Roman" w:hAnsi="Times New Roman" w:cs="Times New Roman"/>
          <w:sz w:val="18"/>
          <w:szCs w:val="18"/>
        </w:rPr>
        <w:t>Tiekėjui</w:t>
      </w:r>
      <w:r w:rsidRPr="00CA63A2">
        <w:rPr>
          <w:rFonts w:ascii="Times New Roman" w:hAnsi="Times New Roman" w:cs="Times New Roman"/>
          <w:sz w:val="18"/>
          <w:szCs w:val="18"/>
        </w:rPr>
        <w:t xml:space="preserve"> el. paštu</w:t>
      </w:r>
      <w:r w:rsidRPr="00CA63A2" w:rsidDel="00940E30">
        <w:rPr>
          <w:rFonts w:ascii="Times New Roman" w:hAnsi="Times New Roman" w:cs="Times New Roman"/>
          <w:sz w:val="18"/>
          <w:szCs w:val="18"/>
        </w:rPr>
        <w:t xml:space="preserve"> </w:t>
      </w:r>
      <w:r w:rsidRPr="00CA63A2">
        <w:rPr>
          <w:rFonts w:ascii="Times New Roman" w:hAnsi="Times New Roman" w:cs="Times New Roman"/>
          <w:sz w:val="18"/>
          <w:szCs w:val="18"/>
        </w:rPr>
        <w:t xml:space="preserve">suderinus sąmatą </w:t>
      </w:r>
      <w:r w:rsidR="006E36ED" w:rsidRPr="00CA63A2">
        <w:rPr>
          <w:rFonts w:ascii="Times New Roman" w:hAnsi="Times New Roman" w:cs="Times New Roman"/>
          <w:sz w:val="18"/>
          <w:szCs w:val="18"/>
        </w:rPr>
        <w:t xml:space="preserve"> </w:t>
      </w:r>
      <w:r w:rsidRPr="00CA63A2">
        <w:rPr>
          <w:rFonts w:ascii="Times New Roman" w:hAnsi="Times New Roman" w:cs="Times New Roman"/>
          <w:sz w:val="18"/>
          <w:szCs w:val="18"/>
        </w:rPr>
        <w:t xml:space="preserve">su </w:t>
      </w:r>
      <w:r w:rsidR="006E36ED" w:rsidRPr="00CA63A2">
        <w:rPr>
          <w:rFonts w:ascii="Times New Roman" w:hAnsi="Times New Roman" w:cs="Times New Roman"/>
          <w:sz w:val="18"/>
          <w:szCs w:val="18"/>
        </w:rPr>
        <w:t>Pirkėju</w:t>
      </w:r>
      <w:r w:rsidRPr="00CA63A2">
        <w:rPr>
          <w:rFonts w:ascii="Times New Roman" w:hAnsi="Times New Roman" w:cs="Times New Roman"/>
          <w:sz w:val="18"/>
          <w:szCs w:val="18"/>
        </w:rPr>
        <w:t xml:space="preserve">. Gavus iš </w:t>
      </w:r>
      <w:r w:rsidR="006E36ED" w:rsidRPr="00CA63A2">
        <w:rPr>
          <w:rFonts w:ascii="Times New Roman" w:hAnsi="Times New Roman" w:cs="Times New Roman"/>
          <w:sz w:val="18"/>
          <w:szCs w:val="18"/>
        </w:rPr>
        <w:t>Pirkėjo</w:t>
      </w:r>
      <w:r w:rsidRPr="00CA63A2">
        <w:rPr>
          <w:rFonts w:ascii="Times New Roman" w:hAnsi="Times New Roman" w:cs="Times New Roman"/>
          <w:sz w:val="18"/>
          <w:szCs w:val="18"/>
        </w:rPr>
        <w:t xml:space="preserve"> suderintą sąmatą</w:t>
      </w:r>
      <w:r w:rsidR="006E36ED" w:rsidRPr="00CA63A2">
        <w:rPr>
          <w:rFonts w:ascii="Times New Roman" w:hAnsi="Times New Roman" w:cs="Times New Roman"/>
          <w:sz w:val="18"/>
          <w:szCs w:val="18"/>
        </w:rPr>
        <w:t xml:space="preserve"> (pasiūlymą)</w:t>
      </w:r>
      <w:r w:rsidRPr="00CA63A2">
        <w:rPr>
          <w:rFonts w:ascii="Times New Roman" w:hAnsi="Times New Roman" w:cs="Times New Roman"/>
          <w:sz w:val="18"/>
          <w:szCs w:val="18"/>
        </w:rPr>
        <w:t xml:space="preserve">, </w:t>
      </w:r>
      <w:r w:rsidR="006E36ED" w:rsidRPr="00CA63A2">
        <w:rPr>
          <w:rFonts w:ascii="Times New Roman" w:hAnsi="Times New Roman" w:cs="Times New Roman"/>
          <w:sz w:val="18"/>
          <w:szCs w:val="18"/>
        </w:rPr>
        <w:t>Tiekėjas</w:t>
      </w:r>
      <w:r w:rsidRPr="00CA63A2">
        <w:rPr>
          <w:rFonts w:ascii="Times New Roman" w:hAnsi="Times New Roman" w:cs="Times New Roman"/>
          <w:sz w:val="18"/>
          <w:szCs w:val="18"/>
        </w:rPr>
        <w:t xml:space="preserve"> per techninės specifikacijos </w:t>
      </w:r>
      <w:r w:rsidRPr="00E147B0">
        <w:rPr>
          <w:rFonts w:ascii="Times New Roman" w:hAnsi="Times New Roman" w:cs="Times New Roman"/>
          <w:sz w:val="18"/>
          <w:szCs w:val="18"/>
        </w:rPr>
        <w:t>3 lentelėje</w:t>
      </w:r>
      <w:r w:rsidRPr="00CA63A2">
        <w:rPr>
          <w:rFonts w:ascii="Times New Roman" w:hAnsi="Times New Roman" w:cs="Times New Roman"/>
          <w:sz w:val="18"/>
          <w:szCs w:val="18"/>
        </w:rPr>
        <w:t xml:space="preserve"> nurodytą terminą turi pristatyti nenumatytas detales ir medžiagas bei atlikti remonto paslaugas (jeigu </w:t>
      </w:r>
      <w:r w:rsidR="006E36ED" w:rsidRPr="00CA63A2">
        <w:rPr>
          <w:rFonts w:ascii="Times New Roman" w:hAnsi="Times New Roman" w:cs="Times New Roman"/>
          <w:sz w:val="18"/>
          <w:szCs w:val="18"/>
        </w:rPr>
        <w:t>Pirkėjas</w:t>
      </w:r>
      <w:r w:rsidRPr="00CA63A2">
        <w:rPr>
          <w:rFonts w:ascii="Times New Roman" w:hAnsi="Times New Roman" w:cs="Times New Roman"/>
          <w:sz w:val="18"/>
          <w:szCs w:val="18"/>
        </w:rPr>
        <w:t xml:space="preserve"> užsako rišimo juostas, jos turi būti pristatytos </w:t>
      </w:r>
      <w:r w:rsidR="00A02E3C" w:rsidRPr="00CA63A2">
        <w:rPr>
          <w:rFonts w:ascii="Times New Roman" w:hAnsi="Times New Roman" w:cs="Times New Roman"/>
          <w:sz w:val="18"/>
          <w:szCs w:val="18"/>
        </w:rPr>
        <w:t>Pirkėjui</w:t>
      </w:r>
      <w:r w:rsidRPr="00CA63A2">
        <w:rPr>
          <w:rFonts w:ascii="Times New Roman" w:hAnsi="Times New Roman" w:cs="Times New Roman"/>
          <w:sz w:val="18"/>
          <w:szCs w:val="18"/>
        </w:rPr>
        <w:t xml:space="preserve"> užsakyme nurodytu adresu per 5 darbo dienas nuo užsakymo pateikimo dienos). </w:t>
      </w:r>
      <w:r w:rsidR="00A02E3C" w:rsidRPr="00CA63A2">
        <w:rPr>
          <w:rFonts w:ascii="Times New Roman" w:hAnsi="Times New Roman" w:cs="Times New Roman"/>
          <w:sz w:val="18"/>
          <w:szCs w:val="18"/>
        </w:rPr>
        <w:t>Pirkėjui</w:t>
      </w:r>
      <w:r w:rsidRPr="00CA63A2">
        <w:rPr>
          <w:rFonts w:ascii="Times New Roman" w:hAnsi="Times New Roman" w:cs="Times New Roman"/>
          <w:sz w:val="18"/>
          <w:szCs w:val="18"/>
        </w:rPr>
        <w:t xml:space="preserve"> paprašius, </w:t>
      </w:r>
      <w:r w:rsidR="00A02E3C" w:rsidRPr="00CA63A2">
        <w:rPr>
          <w:rFonts w:ascii="Times New Roman" w:hAnsi="Times New Roman" w:cs="Times New Roman"/>
          <w:sz w:val="18"/>
          <w:szCs w:val="18"/>
        </w:rPr>
        <w:t>Tiekėjas</w:t>
      </w:r>
      <w:r w:rsidRPr="00CA63A2">
        <w:rPr>
          <w:rFonts w:ascii="Times New Roman" w:hAnsi="Times New Roman" w:cs="Times New Roman"/>
          <w:sz w:val="18"/>
          <w:szCs w:val="18"/>
        </w:rPr>
        <w:t xml:space="preserve"> turi pateikti išlaidas pagrindžiančius dokumentus.</w:t>
      </w:r>
      <w:r w:rsidRPr="00CA63A2" w:rsidDel="0077255B">
        <w:rPr>
          <w:rFonts w:ascii="Times New Roman" w:hAnsi="Times New Roman" w:cs="Times New Roman"/>
          <w:sz w:val="18"/>
          <w:szCs w:val="18"/>
        </w:rPr>
        <w:t xml:space="preserve"> </w:t>
      </w:r>
      <w:r w:rsidRPr="00CA63A2">
        <w:rPr>
          <w:rFonts w:ascii="Times New Roman" w:hAnsi="Times New Roman" w:cs="Times New Roman"/>
          <w:sz w:val="18"/>
          <w:szCs w:val="18"/>
          <w:lang w:eastAsia="lt-LT"/>
        </w:rPr>
        <w:t xml:space="preserve">Jeigu tokių dokumentų neįmanoma gauti, tada bus atsiskaitoma ne didesnėmis nei rinkos kainomis, prieš tai </w:t>
      </w:r>
      <w:r w:rsidR="00A02E3C" w:rsidRPr="00CA63A2">
        <w:rPr>
          <w:rFonts w:ascii="Times New Roman" w:hAnsi="Times New Roman" w:cs="Times New Roman"/>
          <w:sz w:val="18"/>
          <w:szCs w:val="18"/>
          <w:lang w:eastAsia="lt-LT"/>
        </w:rPr>
        <w:t>Tiekėjui</w:t>
      </w:r>
      <w:r w:rsidRPr="00CA63A2">
        <w:rPr>
          <w:rFonts w:ascii="Times New Roman" w:hAnsi="Times New Roman" w:cs="Times New Roman"/>
          <w:sz w:val="18"/>
          <w:szCs w:val="18"/>
          <w:lang w:eastAsia="lt-LT"/>
        </w:rPr>
        <w:t xml:space="preserve"> el. paštu suderinus sąmatą</w:t>
      </w:r>
      <w:r w:rsidR="00A02E3C" w:rsidRPr="00CA63A2">
        <w:rPr>
          <w:rFonts w:ascii="Times New Roman" w:hAnsi="Times New Roman" w:cs="Times New Roman"/>
          <w:sz w:val="18"/>
          <w:szCs w:val="18"/>
          <w:lang w:eastAsia="lt-LT"/>
        </w:rPr>
        <w:t xml:space="preserve"> </w:t>
      </w:r>
      <w:r w:rsidRPr="00CA63A2">
        <w:rPr>
          <w:rFonts w:ascii="Times New Roman" w:hAnsi="Times New Roman" w:cs="Times New Roman"/>
          <w:sz w:val="18"/>
          <w:szCs w:val="18"/>
          <w:lang w:eastAsia="lt-LT"/>
        </w:rPr>
        <w:t xml:space="preserve"> su </w:t>
      </w:r>
      <w:r w:rsidR="00A02E3C" w:rsidRPr="00CA63A2">
        <w:rPr>
          <w:rFonts w:ascii="Times New Roman" w:hAnsi="Times New Roman" w:cs="Times New Roman"/>
          <w:sz w:val="18"/>
          <w:szCs w:val="18"/>
          <w:lang w:eastAsia="lt-LT"/>
        </w:rPr>
        <w:t>Pirkėju</w:t>
      </w:r>
      <w:r w:rsidRPr="00CA63A2">
        <w:rPr>
          <w:rFonts w:ascii="Times New Roman" w:hAnsi="Times New Roman" w:cs="Times New Roman"/>
          <w:sz w:val="18"/>
          <w:szCs w:val="18"/>
          <w:lang w:eastAsia="lt-LT"/>
        </w:rPr>
        <w:t>.</w:t>
      </w:r>
      <w:r w:rsidRPr="00CA63A2">
        <w:rPr>
          <w:rFonts w:ascii="Times New Roman" w:hAnsi="Times New Roman" w:cs="Times New Roman"/>
          <w:sz w:val="18"/>
          <w:szCs w:val="18"/>
        </w:rPr>
        <w:t xml:space="preserve"> </w:t>
      </w:r>
      <w:r w:rsidRPr="00CA63A2">
        <w:rPr>
          <w:rFonts w:ascii="Times New Roman" w:hAnsi="Times New Roman" w:cs="Times New Roman"/>
          <w:color w:val="000000"/>
          <w:sz w:val="18"/>
          <w:szCs w:val="18"/>
        </w:rPr>
        <w:t xml:space="preserve">Sugedusios ir (ar) keičiamos detalės, medžiagos turi būti keičiamos į analogiškas sugedusioms detalėms, medžiagoms arba į geresnės kokybės detales, medžiagas, kurios turi derėti su </w:t>
      </w:r>
      <w:r w:rsidR="00A02E3C" w:rsidRPr="00CA63A2">
        <w:rPr>
          <w:rFonts w:ascii="Times New Roman" w:hAnsi="Times New Roman" w:cs="Times New Roman"/>
          <w:color w:val="000000"/>
          <w:sz w:val="18"/>
          <w:szCs w:val="18"/>
        </w:rPr>
        <w:t>Pirkėjo</w:t>
      </w:r>
      <w:r w:rsidRPr="00CA63A2">
        <w:rPr>
          <w:rFonts w:ascii="Times New Roman" w:hAnsi="Times New Roman" w:cs="Times New Roman"/>
          <w:color w:val="000000"/>
          <w:sz w:val="18"/>
          <w:szCs w:val="18"/>
        </w:rPr>
        <w:t xml:space="preserve"> turimais įrenginiais.</w:t>
      </w:r>
      <w:r w:rsidRPr="00CA63A2">
        <w:rPr>
          <w:rFonts w:ascii="Times New Roman" w:hAnsi="Times New Roman" w:cs="Times New Roman"/>
          <w:sz w:val="18"/>
          <w:szCs w:val="18"/>
        </w:rPr>
        <w:t xml:space="preserve"> </w:t>
      </w:r>
      <w:r w:rsidR="00A02E3C" w:rsidRPr="00CA63A2">
        <w:rPr>
          <w:rFonts w:ascii="Times New Roman" w:hAnsi="Times New Roman" w:cs="Times New Roman"/>
          <w:sz w:val="18"/>
          <w:szCs w:val="18"/>
        </w:rPr>
        <w:t>Tiekėjas</w:t>
      </w:r>
      <w:r w:rsidRPr="00CA63A2">
        <w:rPr>
          <w:rFonts w:ascii="Times New Roman" w:hAnsi="Times New Roman" w:cs="Times New Roman"/>
          <w:sz w:val="18"/>
          <w:szCs w:val="18"/>
        </w:rPr>
        <w:t xml:space="preserve"> keičiamoms detalėms ir (ar) medžiagoms turi suteikti ne trumpesnius garantinius terminus nei gamintojo suteikiamus. Į detalių kainą negali būti įskaičiuotas </w:t>
      </w:r>
      <w:r w:rsidR="00A02E3C" w:rsidRPr="00CA63A2">
        <w:rPr>
          <w:rFonts w:ascii="Times New Roman" w:hAnsi="Times New Roman" w:cs="Times New Roman"/>
          <w:sz w:val="18"/>
          <w:szCs w:val="18"/>
        </w:rPr>
        <w:t>Tiekėjo</w:t>
      </w:r>
      <w:r w:rsidRPr="00CA63A2">
        <w:rPr>
          <w:rFonts w:ascii="Times New Roman" w:hAnsi="Times New Roman" w:cs="Times New Roman"/>
          <w:sz w:val="18"/>
          <w:szCs w:val="18"/>
        </w:rPr>
        <w:t xml:space="preserve"> pelnas.</w:t>
      </w:r>
    </w:p>
    <w:p w14:paraId="17925C66" w14:textId="114C0473" w:rsidR="008F346F" w:rsidRPr="00CA63A2" w:rsidRDefault="008F346F" w:rsidP="001F3BBA">
      <w:pPr>
        <w:spacing w:after="0"/>
        <w:ind w:firstLine="567"/>
        <w:jc w:val="both"/>
        <w:rPr>
          <w:rFonts w:ascii="Times New Roman" w:hAnsi="Times New Roman" w:cs="Times New Roman"/>
          <w:sz w:val="18"/>
          <w:szCs w:val="18"/>
          <w:lang w:eastAsia="lt-LT"/>
        </w:rPr>
      </w:pPr>
      <w:r w:rsidRPr="00CA63A2">
        <w:rPr>
          <w:rFonts w:ascii="Times New Roman" w:hAnsi="Times New Roman" w:cs="Times New Roman"/>
          <w:sz w:val="18"/>
          <w:szCs w:val="18"/>
        </w:rPr>
        <w:t xml:space="preserve">3.6. Gavus pranešimą apie gedimą ar avariją, </w:t>
      </w:r>
      <w:r w:rsidR="00A02E3C" w:rsidRPr="00CA63A2">
        <w:rPr>
          <w:rFonts w:ascii="Times New Roman" w:hAnsi="Times New Roman" w:cs="Times New Roman"/>
          <w:sz w:val="18"/>
          <w:szCs w:val="18"/>
        </w:rPr>
        <w:t>Tiekėjas</w:t>
      </w:r>
      <w:r w:rsidRPr="00CA63A2">
        <w:rPr>
          <w:rFonts w:ascii="Times New Roman" w:hAnsi="Times New Roman" w:cs="Times New Roman"/>
          <w:sz w:val="18"/>
          <w:szCs w:val="18"/>
        </w:rPr>
        <w:t xml:space="preserve"> per techninės specifikacijos 2 lentelėje nurodytus terminus, turi juos identifikuoti,</w:t>
      </w:r>
      <w:r w:rsidRPr="00CA63A2">
        <w:rPr>
          <w:rFonts w:ascii="Times New Roman" w:hAnsi="Times New Roman" w:cs="Times New Roman"/>
          <w:sz w:val="18"/>
          <w:szCs w:val="18"/>
          <w:lang w:eastAsia="lt-LT"/>
        </w:rPr>
        <w:t xml:space="preserve"> numatyti avarines situacijas ir jų likvidavimo tvarką, užkertant kelią nelaimingiems atsitikimams ir įrenginių tolimesniam gedimui.</w:t>
      </w:r>
    </w:p>
    <w:p w14:paraId="64EF63F5" w14:textId="31BE12A4" w:rsidR="008F346F" w:rsidRPr="00CA63A2" w:rsidRDefault="008F346F" w:rsidP="001F3BBA">
      <w:pPr>
        <w:spacing w:after="0"/>
        <w:ind w:firstLine="567"/>
        <w:jc w:val="both"/>
        <w:rPr>
          <w:rFonts w:ascii="Times New Roman" w:hAnsi="Times New Roman" w:cs="Times New Roman"/>
          <w:sz w:val="18"/>
          <w:szCs w:val="18"/>
          <w:lang w:eastAsia="lt-LT"/>
        </w:rPr>
      </w:pPr>
      <w:r w:rsidRPr="00CA63A2">
        <w:rPr>
          <w:rFonts w:ascii="Times New Roman" w:hAnsi="Times New Roman" w:cs="Times New Roman"/>
          <w:sz w:val="18"/>
          <w:szCs w:val="18"/>
        </w:rPr>
        <w:t xml:space="preserve">3.7. </w:t>
      </w:r>
      <w:r w:rsidR="00A02E3C" w:rsidRPr="00CA63A2">
        <w:rPr>
          <w:rStyle w:val="cf01"/>
          <w:rFonts w:ascii="Times New Roman" w:hAnsi="Times New Roman" w:cs="Times New Roman"/>
        </w:rPr>
        <w:t>Tiekėjas</w:t>
      </w:r>
      <w:r w:rsidRPr="00CA63A2">
        <w:rPr>
          <w:rStyle w:val="cf01"/>
          <w:rFonts w:ascii="Times New Roman" w:hAnsi="Times New Roman" w:cs="Times New Roman"/>
        </w:rPr>
        <w:t xml:space="preserve"> visas galimas išlaidas įskaičiuoja į Paslaugų įkainį ir (ar) kainą. Siūlomame įkainyje ir (ar) kainoje turi būti įskaičiuotos visos </w:t>
      </w:r>
      <w:r w:rsidR="00A02E3C" w:rsidRPr="00CA63A2">
        <w:rPr>
          <w:rStyle w:val="cf01"/>
          <w:rFonts w:ascii="Times New Roman" w:hAnsi="Times New Roman" w:cs="Times New Roman"/>
        </w:rPr>
        <w:t>Tiekėjo</w:t>
      </w:r>
      <w:r w:rsidRPr="00CA63A2">
        <w:rPr>
          <w:rStyle w:val="cf01"/>
          <w:rFonts w:ascii="Times New Roman" w:hAnsi="Times New Roman" w:cs="Times New Roman"/>
        </w:rPr>
        <w:t xml:space="preserve"> išlaidos ir mokėtini mokesčiai, būtini tinkamam Sutarties įvykdymui. </w:t>
      </w:r>
      <w:r w:rsidR="00A02E3C" w:rsidRPr="00CA63A2">
        <w:rPr>
          <w:rStyle w:val="cf01"/>
          <w:rFonts w:ascii="Times New Roman" w:hAnsi="Times New Roman" w:cs="Times New Roman"/>
        </w:rPr>
        <w:t>Tiekėjas</w:t>
      </w:r>
      <w:r w:rsidRPr="00CA63A2">
        <w:rPr>
          <w:rStyle w:val="cf01"/>
          <w:rFonts w:ascii="Times New Roman" w:hAnsi="Times New Roman" w:cs="Times New Roman"/>
        </w:rPr>
        <w:t xml:space="preserve"> prisiima visą riziką dėl ne nuo </w:t>
      </w:r>
      <w:r w:rsidR="00A02E3C" w:rsidRPr="00CA63A2">
        <w:rPr>
          <w:rStyle w:val="cf01"/>
          <w:rFonts w:ascii="Times New Roman" w:hAnsi="Times New Roman" w:cs="Times New Roman"/>
        </w:rPr>
        <w:t>Pirkėjo</w:t>
      </w:r>
      <w:r w:rsidRPr="00CA63A2">
        <w:rPr>
          <w:rStyle w:val="cf01"/>
          <w:rFonts w:ascii="Times New Roman" w:hAnsi="Times New Roman" w:cs="Times New Roman"/>
        </w:rPr>
        <w:t xml:space="preserve"> priklausančių aplinkybių, dėl kurių padidės su Sutarties vykdymu susijusios </w:t>
      </w:r>
      <w:r w:rsidR="00A02E3C" w:rsidRPr="00CA63A2">
        <w:rPr>
          <w:rStyle w:val="cf01"/>
          <w:rFonts w:ascii="Times New Roman" w:hAnsi="Times New Roman" w:cs="Times New Roman"/>
        </w:rPr>
        <w:t>Tiekėjo</w:t>
      </w:r>
      <w:r w:rsidRPr="00CA63A2">
        <w:rPr>
          <w:rStyle w:val="cf01"/>
          <w:rFonts w:ascii="Times New Roman" w:hAnsi="Times New Roman" w:cs="Times New Roman"/>
        </w:rPr>
        <w:t xml:space="preserve"> išlaidos ir </w:t>
      </w:r>
      <w:r w:rsidR="00A02E3C" w:rsidRPr="00CA63A2">
        <w:rPr>
          <w:rStyle w:val="cf01"/>
          <w:rFonts w:ascii="Times New Roman" w:hAnsi="Times New Roman" w:cs="Times New Roman"/>
        </w:rPr>
        <w:t>Tie</w:t>
      </w:r>
      <w:r w:rsidR="00E659E3" w:rsidRPr="00CA63A2">
        <w:rPr>
          <w:rStyle w:val="cf01"/>
          <w:rFonts w:ascii="Times New Roman" w:hAnsi="Times New Roman" w:cs="Times New Roman"/>
        </w:rPr>
        <w:t>kėjui</w:t>
      </w:r>
      <w:r w:rsidRPr="00CA63A2">
        <w:rPr>
          <w:rStyle w:val="cf01"/>
          <w:rFonts w:ascii="Times New Roman" w:hAnsi="Times New Roman" w:cs="Times New Roman"/>
        </w:rPr>
        <w:t xml:space="preserve"> Sutarties vykdymas taps sudėtingesnis (</w:t>
      </w:r>
      <w:r w:rsidR="00E659E3" w:rsidRPr="00CA63A2">
        <w:rPr>
          <w:rStyle w:val="cf01"/>
          <w:rFonts w:ascii="Times New Roman" w:hAnsi="Times New Roman" w:cs="Times New Roman"/>
        </w:rPr>
        <w:t>Tiekėjui</w:t>
      </w:r>
      <w:r w:rsidRPr="00CA63A2">
        <w:rPr>
          <w:rStyle w:val="cf01"/>
          <w:rFonts w:ascii="Times New Roman" w:hAnsi="Times New Roman" w:cs="Times New Roman"/>
        </w:rPr>
        <w:t xml:space="preserve"> padidės įsipareigojimų vykdymo kaina). Paslaugų įkainiai ir (ar) kaina jokiais atvejais nebus didinami, išskyrus Pirkimo sąlygose nustatytus įkainių ir (ar) kainos peržiūros procedūros atvejus.</w:t>
      </w:r>
      <w:r w:rsidRPr="00CA63A2" w:rsidDel="00C459CF">
        <w:rPr>
          <w:rFonts w:ascii="Times New Roman" w:hAnsi="Times New Roman" w:cs="Times New Roman"/>
          <w:sz w:val="18"/>
          <w:szCs w:val="18"/>
        </w:rPr>
        <w:t xml:space="preserve"> </w:t>
      </w:r>
    </w:p>
    <w:p w14:paraId="4EDAA2F7" w14:textId="5DF4D13E" w:rsidR="008F346F" w:rsidRPr="00CA63A2" w:rsidRDefault="008F346F" w:rsidP="001F3BBA">
      <w:pPr>
        <w:spacing w:after="0"/>
        <w:ind w:firstLine="567"/>
        <w:jc w:val="both"/>
        <w:rPr>
          <w:rFonts w:ascii="Times New Roman" w:hAnsi="Times New Roman" w:cs="Times New Roman"/>
          <w:sz w:val="18"/>
          <w:szCs w:val="18"/>
          <w:lang w:eastAsia="lt-LT"/>
        </w:rPr>
      </w:pPr>
      <w:r w:rsidRPr="00CA63A2">
        <w:rPr>
          <w:rFonts w:ascii="Times New Roman" w:hAnsi="Times New Roman" w:cs="Times New Roman"/>
          <w:sz w:val="18"/>
          <w:szCs w:val="18"/>
          <w:lang w:eastAsia="lt-LT"/>
        </w:rPr>
        <w:t xml:space="preserve">3.8. </w:t>
      </w:r>
      <w:r w:rsidR="00E659E3" w:rsidRPr="00CA63A2">
        <w:rPr>
          <w:rFonts w:ascii="Times New Roman" w:hAnsi="Times New Roman" w:cs="Times New Roman"/>
          <w:sz w:val="18"/>
          <w:szCs w:val="18"/>
          <w:lang w:eastAsia="lt-LT"/>
        </w:rPr>
        <w:t>Tiekėjas</w:t>
      </w:r>
      <w:r w:rsidRPr="00CA63A2">
        <w:rPr>
          <w:rFonts w:ascii="Times New Roman" w:hAnsi="Times New Roman" w:cs="Times New Roman"/>
          <w:sz w:val="18"/>
          <w:szCs w:val="18"/>
          <w:lang w:eastAsia="lt-LT"/>
        </w:rPr>
        <w:t xml:space="preserve"> privalo savo lėšomis išsivežti utilizacijai sugedusias, nenaudojamas įrenginio veiklai detales ir medžiagas, jų dalis bei vesti jų apskaitą ir </w:t>
      </w:r>
      <w:r w:rsidR="00E659E3" w:rsidRPr="00CA63A2">
        <w:rPr>
          <w:rFonts w:ascii="Times New Roman" w:hAnsi="Times New Roman" w:cs="Times New Roman"/>
          <w:sz w:val="18"/>
          <w:szCs w:val="18"/>
          <w:lang w:eastAsia="lt-LT"/>
        </w:rPr>
        <w:t>Pirkėjui</w:t>
      </w:r>
      <w:r w:rsidRPr="00CA63A2">
        <w:rPr>
          <w:rFonts w:ascii="Times New Roman" w:hAnsi="Times New Roman" w:cs="Times New Roman"/>
          <w:sz w:val="18"/>
          <w:szCs w:val="18"/>
          <w:lang w:eastAsia="lt-LT"/>
        </w:rPr>
        <w:t xml:space="preserve"> paprašius iki einamojo mėnesio pabaigos ją pateikti.</w:t>
      </w:r>
    </w:p>
    <w:p w14:paraId="34AACC53" w14:textId="530BE34E" w:rsidR="008F346F" w:rsidRDefault="008F346F" w:rsidP="001F3BBA">
      <w:pPr>
        <w:spacing w:after="0"/>
        <w:ind w:firstLine="567"/>
        <w:jc w:val="both"/>
        <w:rPr>
          <w:rFonts w:ascii="Times New Roman" w:hAnsi="Times New Roman" w:cs="Times New Roman"/>
          <w:sz w:val="18"/>
          <w:szCs w:val="18"/>
          <w:lang w:eastAsia="lt-LT"/>
        </w:rPr>
      </w:pPr>
      <w:r w:rsidRPr="00CA63A2">
        <w:rPr>
          <w:rFonts w:ascii="Times New Roman" w:hAnsi="Times New Roman" w:cs="Times New Roman"/>
          <w:sz w:val="18"/>
          <w:szCs w:val="18"/>
          <w:lang w:eastAsia="lt-LT"/>
        </w:rPr>
        <w:t xml:space="preserve">3.9. Tais atvejais, kai </w:t>
      </w:r>
      <w:r w:rsidR="00E659E3" w:rsidRPr="00CA63A2">
        <w:rPr>
          <w:rFonts w:ascii="Times New Roman" w:hAnsi="Times New Roman" w:cs="Times New Roman"/>
          <w:sz w:val="18"/>
          <w:szCs w:val="18"/>
          <w:lang w:eastAsia="lt-LT"/>
        </w:rPr>
        <w:t>Tiekėjas</w:t>
      </w:r>
      <w:r w:rsidRPr="00CA63A2">
        <w:rPr>
          <w:rFonts w:ascii="Times New Roman" w:hAnsi="Times New Roman" w:cs="Times New Roman"/>
          <w:sz w:val="18"/>
          <w:szCs w:val="18"/>
          <w:lang w:eastAsia="lt-LT"/>
        </w:rPr>
        <w:t xml:space="preserve"> dėl savo kaltės negalės suremontuoti technologinio įrenginio per nurodytus terminus (žr. techninės specifikacijos 2, 3 lenteles), </w:t>
      </w:r>
      <w:r w:rsidR="00E659E3" w:rsidRPr="00CA63A2">
        <w:rPr>
          <w:rFonts w:ascii="Times New Roman" w:hAnsi="Times New Roman" w:cs="Times New Roman"/>
          <w:sz w:val="18"/>
          <w:szCs w:val="18"/>
          <w:lang w:eastAsia="lt-LT"/>
        </w:rPr>
        <w:t>Tiekėjas</w:t>
      </w:r>
      <w:r w:rsidRPr="00CA63A2">
        <w:rPr>
          <w:rFonts w:ascii="Times New Roman" w:hAnsi="Times New Roman" w:cs="Times New Roman"/>
          <w:sz w:val="18"/>
          <w:szCs w:val="18"/>
          <w:lang w:eastAsia="lt-LT"/>
        </w:rPr>
        <w:t xml:space="preserve"> pasibaigus techninėje specifikacijoje (žr. techninės specifikacijos 2, 3 lenteles) nurodytam terminui, sekančią dieną privalės savo lėšomis užtikrinti tokio pat arba analogiško pakaitinio įrenginio pristatymą, pastatymą ir / arba pajungimą (taikoma, jeigu įrenginys turi būti pajungiamas).</w:t>
      </w:r>
    </w:p>
    <w:p w14:paraId="2EA67357" w14:textId="77777777" w:rsidR="00287256" w:rsidRPr="00CA63A2" w:rsidRDefault="00287256" w:rsidP="00997312">
      <w:pPr>
        <w:spacing w:after="0"/>
        <w:jc w:val="both"/>
        <w:rPr>
          <w:rFonts w:ascii="Times New Roman" w:hAnsi="Times New Roman" w:cs="Times New Roman"/>
          <w:b/>
          <w:sz w:val="18"/>
          <w:szCs w:val="18"/>
          <w:lang w:eastAsia="lt-LT"/>
        </w:rPr>
      </w:pPr>
    </w:p>
    <w:p w14:paraId="176D69E4" w14:textId="77777777" w:rsidR="008F346F" w:rsidRPr="00CA63A2" w:rsidRDefault="008F346F" w:rsidP="008F346F">
      <w:pPr>
        <w:pBdr>
          <w:top w:val="single" w:sz="8" w:space="1" w:color="auto"/>
          <w:bottom w:val="single" w:sz="8" w:space="1" w:color="auto"/>
        </w:pBdr>
        <w:shd w:val="clear" w:color="auto" w:fill="E2EFD9"/>
        <w:contextualSpacing/>
        <w:jc w:val="both"/>
        <w:rPr>
          <w:rFonts w:ascii="Times New Roman" w:hAnsi="Times New Roman" w:cs="Times New Roman"/>
          <w:b/>
          <w:sz w:val="18"/>
          <w:szCs w:val="18"/>
        </w:rPr>
      </w:pPr>
      <w:r w:rsidRPr="00CA63A2">
        <w:rPr>
          <w:rFonts w:ascii="Times New Roman" w:hAnsi="Times New Roman" w:cs="Times New Roman"/>
          <w:b/>
          <w:sz w:val="18"/>
          <w:szCs w:val="18"/>
        </w:rPr>
        <w:t xml:space="preserve">4. </w:t>
      </w:r>
      <w:r w:rsidRPr="00CA63A2">
        <w:rPr>
          <w:rFonts w:ascii="Times New Roman" w:hAnsi="Times New Roman" w:cs="Times New Roman"/>
          <w:b/>
          <w:bCs/>
          <w:caps/>
          <w:sz w:val="18"/>
          <w:szCs w:val="18"/>
        </w:rPr>
        <w:t>Avarijų lokalizavimas ir likvidavimas</w:t>
      </w:r>
    </w:p>
    <w:p w14:paraId="5BE4CEAB" w14:textId="77777777" w:rsidR="00287256" w:rsidRPr="00CA63A2" w:rsidRDefault="00287256" w:rsidP="00997312">
      <w:pPr>
        <w:tabs>
          <w:tab w:val="left" w:pos="360"/>
        </w:tabs>
        <w:jc w:val="both"/>
        <w:rPr>
          <w:rFonts w:ascii="Times New Roman" w:hAnsi="Times New Roman" w:cs="Times New Roman"/>
          <w:bCs/>
          <w:sz w:val="18"/>
          <w:szCs w:val="18"/>
        </w:rPr>
      </w:pPr>
    </w:p>
    <w:p w14:paraId="5B840C38" w14:textId="238FBA24" w:rsidR="008F346F" w:rsidRPr="00CA63A2" w:rsidRDefault="008F346F" w:rsidP="00287256">
      <w:pPr>
        <w:tabs>
          <w:tab w:val="left" w:pos="360"/>
        </w:tabs>
        <w:spacing w:after="0"/>
        <w:ind w:firstLine="567"/>
        <w:jc w:val="both"/>
        <w:rPr>
          <w:rFonts w:ascii="Times New Roman" w:hAnsi="Times New Roman" w:cs="Times New Roman"/>
          <w:bCs/>
          <w:sz w:val="18"/>
          <w:szCs w:val="18"/>
        </w:rPr>
      </w:pPr>
      <w:r w:rsidRPr="00CA63A2">
        <w:rPr>
          <w:rFonts w:ascii="Times New Roman" w:hAnsi="Times New Roman" w:cs="Times New Roman"/>
          <w:bCs/>
          <w:sz w:val="18"/>
          <w:szCs w:val="18"/>
        </w:rPr>
        <w:t xml:space="preserve">4.1. </w:t>
      </w:r>
      <w:r w:rsidR="00974EE3" w:rsidRPr="00CA63A2">
        <w:rPr>
          <w:rFonts w:ascii="Times New Roman" w:hAnsi="Times New Roman" w:cs="Times New Roman"/>
          <w:bCs/>
          <w:sz w:val="18"/>
          <w:szCs w:val="18"/>
        </w:rPr>
        <w:t>Tiekėjas</w:t>
      </w:r>
      <w:r w:rsidRPr="00CA63A2">
        <w:rPr>
          <w:rFonts w:ascii="Times New Roman" w:hAnsi="Times New Roman" w:cs="Times New Roman"/>
          <w:bCs/>
          <w:sz w:val="18"/>
          <w:szCs w:val="18"/>
        </w:rPr>
        <w:t xml:space="preserve"> Sutarties galiojimo metu turės atlikti avarijų lokalizavimą ir likvidavimą. Avariniais atvejais laikomi tokie atvejai, kai </w:t>
      </w:r>
      <w:r w:rsidR="00974EE3" w:rsidRPr="00CA63A2">
        <w:rPr>
          <w:rFonts w:ascii="Times New Roman" w:hAnsi="Times New Roman" w:cs="Times New Roman"/>
          <w:sz w:val="18"/>
          <w:szCs w:val="18"/>
        </w:rPr>
        <w:t>užsakyme</w:t>
      </w:r>
      <w:r w:rsidRPr="00CA63A2">
        <w:rPr>
          <w:rFonts w:ascii="Times New Roman" w:hAnsi="Times New Roman" w:cs="Times New Roman"/>
          <w:sz w:val="18"/>
          <w:szCs w:val="18"/>
        </w:rPr>
        <w:t xml:space="preserve"> nurodomas avarijų lokalizavimo laikas nuo 1 iki 4 valandų intervale. </w:t>
      </w:r>
    </w:p>
    <w:p w14:paraId="73D5A99D" w14:textId="1C79499B" w:rsidR="008F346F" w:rsidRPr="00CA63A2" w:rsidRDefault="008F346F" w:rsidP="00287256">
      <w:pPr>
        <w:tabs>
          <w:tab w:val="left" w:pos="360"/>
        </w:tabs>
        <w:spacing w:after="0"/>
        <w:ind w:firstLine="567"/>
        <w:jc w:val="both"/>
        <w:rPr>
          <w:rFonts w:ascii="Times New Roman" w:hAnsi="Times New Roman" w:cs="Times New Roman"/>
          <w:sz w:val="18"/>
          <w:szCs w:val="18"/>
        </w:rPr>
      </w:pPr>
      <w:r w:rsidRPr="00CA63A2">
        <w:rPr>
          <w:rFonts w:ascii="Times New Roman" w:hAnsi="Times New Roman" w:cs="Times New Roman"/>
          <w:sz w:val="18"/>
          <w:szCs w:val="18"/>
        </w:rPr>
        <w:t xml:space="preserve">4.2. </w:t>
      </w:r>
      <w:r w:rsidR="00287256" w:rsidRPr="00CA63A2">
        <w:rPr>
          <w:rFonts w:ascii="Times New Roman" w:hAnsi="Times New Roman" w:cs="Times New Roman"/>
          <w:sz w:val="18"/>
          <w:szCs w:val="18"/>
        </w:rPr>
        <w:t>Tiekėjas</w:t>
      </w:r>
      <w:r w:rsidRPr="00CA63A2">
        <w:rPr>
          <w:rFonts w:ascii="Times New Roman" w:hAnsi="Times New Roman" w:cs="Times New Roman"/>
          <w:sz w:val="18"/>
          <w:szCs w:val="18"/>
        </w:rPr>
        <w:t xml:space="preserve"> privalės lokalizuoti avariją per techninės specifikacijos 2 lentelėje nurodytus terminus. </w:t>
      </w:r>
    </w:p>
    <w:p w14:paraId="66D8F41A" w14:textId="1D71C118" w:rsidR="008F346F" w:rsidRPr="00CA63A2" w:rsidRDefault="008F346F" w:rsidP="00287256">
      <w:pPr>
        <w:spacing w:after="0"/>
        <w:ind w:firstLine="567"/>
        <w:jc w:val="both"/>
        <w:rPr>
          <w:rFonts w:ascii="Times New Roman" w:hAnsi="Times New Roman" w:cs="Times New Roman"/>
          <w:color w:val="000000"/>
          <w:sz w:val="18"/>
          <w:szCs w:val="18"/>
          <w:lang w:eastAsia="lt-LT"/>
        </w:rPr>
      </w:pPr>
      <w:r w:rsidRPr="00CA63A2">
        <w:rPr>
          <w:rFonts w:ascii="Times New Roman" w:hAnsi="Times New Roman" w:cs="Times New Roman"/>
          <w:color w:val="000000"/>
          <w:sz w:val="18"/>
          <w:szCs w:val="18"/>
          <w:lang w:eastAsia="lt-LT"/>
        </w:rPr>
        <w:t xml:space="preserve">4.3. </w:t>
      </w:r>
      <w:r w:rsidR="00287256" w:rsidRPr="00CA63A2">
        <w:rPr>
          <w:rFonts w:ascii="Times New Roman" w:hAnsi="Times New Roman" w:cs="Times New Roman"/>
          <w:color w:val="000000"/>
          <w:sz w:val="18"/>
          <w:szCs w:val="18"/>
          <w:lang w:eastAsia="lt-LT"/>
        </w:rPr>
        <w:t>Tiekėjas</w:t>
      </w:r>
      <w:r w:rsidRPr="00CA63A2">
        <w:rPr>
          <w:rFonts w:ascii="Times New Roman" w:hAnsi="Times New Roman" w:cs="Times New Roman"/>
          <w:color w:val="000000"/>
          <w:sz w:val="18"/>
          <w:szCs w:val="18"/>
          <w:lang w:eastAsia="lt-LT"/>
        </w:rPr>
        <w:t xml:space="preserve"> privalės pateikti dispečerinės tarnybos telefono numerį ir el. paštą, kurie turės būti galiojantys Sutarties galiojimo metu ir į kuriuos atsiuntus el. laišką ar užklausą telefonu</w:t>
      </w:r>
      <w:r w:rsidR="009C529C" w:rsidRPr="00CA63A2">
        <w:rPr>
          <w:rFonts w:ascii="Times New Roman" w:hAnsi="Times New Roman" w:cs="Times New Roman"/>
          <w:color w:val="000000"/>
          <w:sz w:val="18"/>
          <w:szCs w:val="18"/>
          <w:lang w:eastAsia="lt-LT"/>
        </w:rPr>
        <w:t xml:space="preserve">, </w:t>
      </w:r>
      <w:r w:rsidRPr="00CA63A2">
        <w:rPr>
          <w:rFonts w:ascii="Times New Roman" w:hAnsi="Times New Roman" w:cs="Times New Roman"/>
          <w:color w:val="000000"/>
          <w:sz w:val="18"/>
          <w:szCs w:val="18"/>
          <w:lang w:eastAsia="lt-LT"/>
        </w:rPr>
        <w:t>visą parą būtų galima pranešti apie avarinį atvejį.</w:t>
      </w:r>
    </w:p>
    <w:p w14:paraId="2C198441" w14:textId="014325E0" w:rsidR="008F346F" w:rsidRPr="00CA63A2" w:rsidRDefault="008F346F" w:rsidP="00287256">
      <w:pPr>
        <w:spacing w:after="0"/>
        <w:ind w:firstLine="567"/>
        <w:jc w:val="both"/>
        <w:rPr>
          <w:rFonts w:ascii="Times New Roman" w:hAnsi="Times New Roman" w:cs="Times New Roman"/>
          <w:iCs/>
          <w:sz w:val="18"/>
          <w:szCs w:val="18"/>
          <w:lang w:eastAsia="lt-LT"/>
        </w:rPr>
      </w:pPr>
      <w:r w:rsidRPr="00CA63A2">
        <w:rPr>
          <w:rFonts w:ascii="Times New Roman" w:hAnsi="Times New Roman" w:cs="Times New Roman"/>
          <w:color w:val="000000"/>
          <w:sz w:val="18"/>
          <w:szCs w:val="18"/>
          <w:lang w:eastAsia="lt-LT"/>
        </w:rPr>
        <w:t xml:space="preserve">4.4. </w:t>
      </w:r>
      <w:r w:rsidR="009C529C" w:rsidRPr="00CA63A2">
        <w:rPr>
          <w:rFonts w:ascii="Times New Roman" w:hAnsi="Times New Roman" w:cs="Times New Roman"/>
          <w:color w:val="000000"/>
          <w:sz w:val="18"/>
          <w:szCs w:val="18"/>
          <w:lang w:eastAsia="lt-LT"/>
        </w:rPr>
        <w:t>Tiekėjas</w:t>
      </w:r>
      <w:r w:rsidRPr="00CA63A2">
        <w:rPr>
          <w:rFonts w:ascii="Times New Roman" w:hAnsi="Times New Roman" w:cs="Times New Roman"/>
          <w:sz w:val="18"/>
          <w:szCs w:val="18"/>
          <w:lang w:eastAsia="lt-LT"/>
        </w:rPr>
        <w:t xml:space="preserve"> privalės užtikrinti dispečerinės tarnybos darbą 24 valandas per parą, darbo, poilsio ir švenčių dienomis, užtikrinant inžinerinių sistemų avarijų lokalizavimą ir likvidavimą </w:t>
      </w:r>
      <w:r w:rsidRPr="00CA63A2">
        <w:rPr>
          <w:rFonts w:ascii="Times New Roman" w:hAnsi="Times New Roman" w:cs="Times New Roman"/>
          <w:iCs/>
          <w:sz w:val="18"/>
          <w:szCs w:val="18"/>
          <w:lang w:eastAsia="lt-LT"/>
        </w:rPr>
        <w:t xml:space="preserve">per techninės specifikacijos 2 lentelėje nurodytus terminus nuo </w:t>
      </w:r>
      <w:r w:rsidR="003E4FDA" w:rsidRPr="00CA63A2">
        <w:rPr>
          <w:rFonts w:ascii="Times New Roman" w:hAnsi="Times New Roman" w:cs="Times New Roman"/>
          <w:iCs/>
          <w:sz w:val="18"/>
          <w:szCs w:val="18"/>
          <w:lang w:eastAsia="lt-LT"/>
        </w:rPr>
        <w:t>Pirkėjo</w:t>
      </w:r>
      <w:r w:rsidRPr="00CA63A2">
        <w:rPr>
          <w:rFonts w:ascii="Times New Roman" w:hAnsi="Times New Roman" w:cs="Times New Roman"/>
          <w:iCs/>
          <w:sz w:val="18"/>
          <w:szCs w:val="18"/>
          <w:lang w:eastAsia="lt-LT"/>
        </w:rPr>
        <w:t xml:space="preserve"> pranešimo išsiuntimo </w:t>
      </w:r>
      <w:r w:rsidR="003E4FDA" w:rsidRPr="00CA63A2">
        <w:rPr>
          <w:rFonts w:ascii="Times New Roman" w:hAnsi="Times New Roman" w:cs="Times New Roman"/>
          <w:iCs/>
          <w:sz w:val="18"/>
          <w:szCs w:val="18"/>
          <w:lang w:eastAsia="lt-LT"/>
        </w:rPr>
        <w:t>Tiekėjui</w:t>
      </w:r>
      <w:r w:rsidRPr="00CA63A2">
        <w:rPr>
          <w:rFonts w:ascii="Times New Roman" w:hAnsi="Times New Roman" w:cs="Times New Roman"/>
          <w:iCs/>
          <w:sz w:val="18"/>
          <w:szCs w:val="18"/>
          <w:lang w:eastAsia="lt-LT"/>
        </w:rPr>
        <w:t xml:space="preserve"> (telefonu, arba el. paštu)</w:t>
      </w:r>
      <w:r w:rsidRPr="00CA63A2">
        <w:rPr>
          <w:rFonts w:ascii="Times New Roman" w:hAnsi="Times New Roman" w:cs="Times New Roman"/>
          <w:sz w:val="18"/>
          <w:szCs w:val="18"/>
          <w:lang w:eastAsia="lt-LT"/>
        </w:rPr>
        <w:t>.</w:t>
      </w:r>
    </w:p>
    <w:p w14:paraId="69F38049" w14:textId="7A5DC6DB" w:rsidR="008F346F" w:rsidRPr="00CA63A2" w:rsidRDefault="008F346F" w:rsidP="00287256">
      <w:pPr>
        <w:tabs>
          <w:tab w:val="left" w:pos="851"/>
          <w:tab w:val="left" w:pos="1276"/>
        </w:tabs>
        <w:spacing w:after="0"/>
        <w:ind w:firstLine="567"/>
        <w:jc w:val="both"/>
        <w:rPr>
          <w:rFonts w:ascii="Times New Roman" w:hAnsi="Times New Roman" w:cs="Times New Roman"/>
          <w:color w:val="000000"/>
          <w:sz w:val="18"/>
          <w:szCs w:val="18"/>
        </w:rPr>
      </w:pPr>
      <w:r w:rsidRPr="00CA63A2">
        <w:rPr>
          <w:rFonts w:ascii="Times New Roman" w:hAnsi="Times New Roman" w:cs="Times New Roman"/>
          <w:iCs/>
          <w:sz w:val="18"/>
          <w:szCs w:val="18"/>
        </w:rPr>
        <w:lastRenderedPageBreak/>
        <w:t xml:space="preserve">4.5. </w:t>
      </w:r>
      <w:r w:rsidRPr="00CA63A2">
        <w:rPr>
          <w:rFonts w:ascii="Times New Roman" w:hAnsi="Times New Roman" w:cs="Times New Roman"/>
          <w:sz w:val="18"/>
          <w:szCs w:val="18"/>
        </w:rPr>
        <w:t xml:space="preserve">Už avarijų </w:t>
      </w:r>
      <w:r w:rsidRPr="00CA63A2">
        <w:rPr>
          <w:rFonts w:ascii="Times New Roman" w:hAnsi="Times New Roman" w:cs="Times New Roman"/>
          <w:color w:val="040404"/>
          <w:sz w:val="18"/>
          <w:szCs w:val="18"/>
        </w:rPr>
        <w:t xml:space="preserve">lokalizavimą </w:t>
      </w:r>
      <w:r w:rsidRPr="00CA63A2">
        <w:rPr>
          <w:rFonts w:ascii="Times New Roman" w:hAnsi="Times New Roman" w:cs="Times New Roman"/>
          <w:sz w:val="18"/>
          <w:szCs w:val="18"/>
        </w:rPr>
        <w:t xml:space="preserve">bus apmokama pagal valandinius įkainius. </w:t>
      </w:r>
      <w:r w:rsidRPr="00CA63A2">
        <w:rPr>
          <w:rFonts w:ascii="Times New Roman" w:hAnsi="Times New Roman" w:cs="Times New Roman"/>
          <w:color w:val="000000"/>
          <w:sz w:val="18"/>
          <w:szCs w:val="18"/>
        </w:rPr>
        <w:t>Kelionėje į Paslaugų gavėjo avarijos vietą sugaištas laikas, kiti kelionės kaštai turi būti įtraukti į valandinį įkainį.</w:t>
      </w:r>
    </w:p>
    <w:p w14:paraId="3D8D6615" w14:textId="1998D8D7" w:rsidR="008F346F" w:rsidRDefault="008F346F" w:rsidP="00287256">
      <w:pPr>
        <w:tabs>
          <w:tab w:val="left" w:pos="851"/>
          <w:tab w:val="left" w:pos="1276"/>
        </w:tabs>
        <w:spacing w:after="0"/>
        <w:ind w:firstLine="567"/>
        <w:jc w:val="both"/>
        <w:rPr>
          <w:rFonts w:ascii="Times New Roman" w:hAnsi="Times New Roman" w:cs="Times New Roman"/>
          <w:sz w:val="18"/>
          <w:szCs w:val="18"/>
        </w:rPr>
      </w:pPr>
      <w:r w:rsidRPr="00CA63A2">
        <w:rPr>
          <w:rFonts w:ascii="Times New Roman" w:hAnsi="Times New Roman" w:cs="Times New Roman"/>
          <w:caps/>
          <w:sz w:val="18"/>
          <w:szCs w:val="18"/>
          <w:lang w:eastAsia="lt-LT"/>
        </w:rPr>
        <w:t xml:space="preserve">4.6. </w:t>
      </w:r>
      <w:r w:rsidRPr="00CA63A2">
        <w:rPr>
          <w:rFonts w:ascii="Times New Roman" w:hAnsi="Times New Roman" w:cs="Times New Roman"/>
          <w:sz w:val="18"/>
          <w:szCs w:val="18"/>
        </w:rPr>
        <w:t xml:space="preserve">Paslaugos turės būti teikiamos vadovaujantis su paslaugų teikimu susijusių teisės aktų ir normatyvinių dokumentų reikalavimais. Įsigaliojus naujiems teisės aktams ar jų pakeitimams, susijusiems su paslaugų suteikimu (atlikimu), </w:t>
      </w:r>
      <w:r w:rsidR="003E4FDA" w:rsidRPr="00CA63A2">
        <w:rPr>
          <w:rFonts w:ascii="Times New Roman" w:hAnsi="Times New Roman" w:cs="Times New Roman"/>
          <w:sz w:val="18"/>
          <w:szCs w:val="18"/>
        </w:rPr>
        <w:t>Tiekėjas</w:t>
      </w:r>
      <w:r w:rsidRPr="00CA63A2">
        <w:rPr>
          <w:rFonts w:ascii="Times New Roman" w:hAnsi="Times New Roman" w:cs="Times New Roman"/>
          <w:sz w:val="18"/>
          <w:szCs w:val="18"/>
        </w:rPr>
        <w:t xml:space="preserve"> įsipareigos vykdyti tokių teisės aktų nuostatas nuo jų įsigaliojimo dienos.</w:t>
      </w:r>
    </w:p>
    <w:p w14:paraId="368444A3" w14:textId="52E06DF3" w:rsidR="00744FFF" w:rsidRPr="00CA63A2" w:rsidRDefault="00744FFF" w:rsidP="00997312">
      <w:pPr>
        <w:tabs>
          <w:tab w:val="left" w:pos="851"/>
          <w:tab w:val="left" w:pos="1276"/>
        </w:tabs>
        <w:spacing w:after="0"/>
        <w:ind w:firstLine="567"/>
        <w:jc w:val="both"/>
        <w:rPr>
          <w:rFonts w:ascii="Times New Roman" w:hAnsi="Times New Roman" w:cs="Times New Roman"/>
          <w:sz w:val="18"/>
          <w:szCs w:val="18"/>
        </w:rPr>
      </w:pPr>
      <w:r>
        <w:rPr>
          <w:rFonts w:ascii="Times New Roman" w:hAnsi="Times New Roman" w:cs="Times New Roman"/>
          <w:sz w:val="18"/>
          <w:szCs w:val="18"/>
        </w:rPr>
        <w:t xml:space="preserve">4.7. </w:t>
      </w:r>
      <w:r w:rsidRPr="00744FFF">
        <w:rPr>
          <w:rFonts w:ascii="Times New Roman" w:hAnsi="Times New Roman" w:cs="Times New Roman"/>
          <w:sz w:val="18"/>
          <w:szCs w:val="18"/>
        </w:rPr>
        <w:t>Avarijų likvidavimai atliekami darbo laiku ir bus traktuojami kaip įprastės remonto paslaugos, todėl bus taikomas remonto ir avarijų likvidavimo darbo metu valandinis paslaugų įkainis</w:t>
      </w:r>
      <w:r w:rsidRPr="00744FFF">
        <w:rPr>
          <w:rFonts w:ascii="Times New Roman" w:hAnsi="Times New Roman" w:cs="Times New Roman"/>
          <w:sz w:val="18"/>
          <w:szCs w:val="18"/>
          <w:vertAlign w:val="superscript"/>
        </w:rPr>
        <w:footnoteReference w:id="3"/>
      </w:r>
      <w:r w:rsidRPr="00744FFF">
        <w:rPr>
          <w:rFonts w:ascii="Times New Roman" w:hAnsi="Times New Roman" w:cs="Times New Roman"/>
          <w:sz w:val="18"/>
          <w:szCs w:val="18"/>
        </w:rPr>
        <w:t>.</w:t>
      </w:r>
    </w:p>
    <w:p w14:paraId="13B98D85" w14:textId="77777777" w:rsidR="003E4FDA" w:rsidRPr="00CA63A2" w:rsidRDefault="003E4FDA" w:rsidP="00287256">
      <w:pPr>
        <w:tabs>
          <w:tab w:val="left" w:pos="851"/>
          <w:tab w:val="left" w:pos="1276"/>
        </w:tabs>
        <w:spacing w:after="0"/>
        <w:ind w:firstLine="567"/>
        <w:jc w:val="both"/>
        <w:rPr>
          <w:rFonts w:ascii="Times New Roman" w:hAnsi="Times New Roman" w:cs="Times New Roman"/>
          <w:sz w:val="18"/>
          <w:szCs w:val="18"/>
        </w:rPr>
      </w:pPr>
    </w:p>
    <w:p w14:paraId="67932E34" w14:textId="77777777" w:rsidR="008F346F" w:rsidRPr="00CA63A2" w:rsidRDefault="008F346F" w:rsidP="008F346F">
      <w:pPr>
        <w:pBdr>
          <w:top w:val="single" w:sz="8" w:space="1" w:color="auto"/>
          <w:bottom w:val="single" w:sz="8" w:space="1" w:color="auto"/>
        </w:pBdr>
        <w:shd w:val="clear" w:color="auto" w:fill="E2EFD9"/>
        <w:contextualSpacing/>
        <w:jc w:val="both"/>
        <w:rPr>
          <w:rFonts w:ascii="Times New Roman" w:hAnsi="Times New Roman" w:cs="Times New Roman"/>
          <w:b/>
          <w:sz w:val="18"/>
          <w:szCs w:val="18"/>
        </w:rPr>
      </w:pPr>
      <w:r w:rsidRPr="00CA63A2">
        <w:rPr>
          <w:rFonts w:ascii="Times New Roman" w:hAnsi="Times New Roman" w:cs="Times New Roman"/>
          <w:b/>
          <w:sz w:val="18"/>
          <w:szCs w:val="18"/>
        </w:rPr>
        <w:t xml:space="preserve">5. </w:t>
      </w:r>
      <w:r w:rsidRPr="00CA63A2">
        <w:rPr>
          <w:rFonts w:ascii="Times New Roman" w:hAnsi="Times New Roman" w:cs="Times New Roman"/>
          <w:b/>
          <w:bCs/>
          <w:caps/>
          <w:sz w:val="18"/>
          <w:szCs w:val="18"/>
        </w:rPr>
        <w:t xml:space="preserve">Avarijų lokalizavimO ir likvidavimO LAIKAI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73"/>
        <w:gridCol w:w="4833"/>
      </w:tblGrid>
      <w:tr w:rsidR="008F346F" w:rsidRPr="00CA63A2" w14:paraId="54201495" w14:textId="77777777" w:rsidTr="007422F2">
        <w:trPr>
          <w:trHeight w:val="469"/>
        </w:trPr>
        <w:tc>
          <w:tcPr>
            <w:tcW w:w="10206" w:type="dxa"/>
            <w:gridSpan w:val="2"/>
            <w:tcBorders>
              <w:top w:val="nil"/>
              <w:left w:val="nil"/>
              <w:right w:val="nil"/>
            </w:tcBorders>
            <w:vAlign w:val="center"/>
          </w:tcPr>
          <w:p w14:paraId="14607974" w14:textId="77777777" w:rsidR="008F346F" w:rsidRPr="00CA63A2" w:rsidRDefault="008F346F" w:rsidP="00FE1070">
            <w:pPr>
              <w:jc w:val="right"/>
              <w:rPr>
                <w:rFonts w:ascii="Times New Roman" w:hAnsi="Times New Roman" w:cs="Times New Roman"/>
                <w:b/>
                <w:sz w:val="18"/>
                <w:szCs w:val="18"/>
              </w:rPr>
            </w:pPr>
            <w:r w:rsidRPr="00CA63A2">
              <w:rPr>
                <w:rFonts w:ascii="Times New Roman" w:hAnsi="Times New Roman" w:cs="Times New Roman"/>
                <w:b/>
                <w:sz w:val="18"/>
                <w:szCs w:val="18"/>
              </w:rPr>
              <w:t>2 lentelė</w:t>
            </w:r>
          </w:p>
        </w:tc>
      </w:tr>
      <w:tr w:rsidR="008F346F" w:rsidRPr="00CA63A2" w14:paraId="61F88BCD" w14:textId="77777777" w:rsidTr="007422F2">
        <w:trPr>
          <w:trHeight w:val="227"/>
        </w:trPr>
        <w:tc>
          <w:tcPr>
            <w:tcW w:w="5373" w:type="dxa"/>
            <w:vAlign w:val="center"/>
          </w:tcPr>
          <w:p w14:paraId="6DC26FDE" w14:textId="60D61E49" w:rsidR="008F346F" w:rsidRPr="00CA63A2" w:rsidRDefault="008F346F" w:rsidP="00FE1070">
            <w:pPr>
              <w:jc w:val="center"/>
              <w:rPr>
                <w:rFonts w:ascii="Times New Roman" w:hAnsi="Times New Roman" w:cs="Times New Roman"/>
                <w:sz w:val="18"/>
                <w:szCs w:val="18"/>
              </w:rPr>
            </w:pPr>
            <w:r w:rsidRPr="00CA63A2">
              <w:rPr>
                <w:rFonts w:ascii="Times New Roman" w:hAnsi="Times New Roman" w:cs="Times New Roman"/>
                <w:b/>
                <w:bCs/>
                <w:sz w:val="18"/>
                <w:szCs w:val="18"/>
              </w:rPr>
              <w:t xml:space="preserve">1. Avarijų lokalizavimas </w:t>
            </w:r>
          </w:p>
        </w:tc>
        <w:tc>
          <w:tcPr>
            <w:tcW w:w="4833" w:type="dxa"/>
            <w:vAlign w:val="center"/>
          </w:tcPr>
          <w:p w14:paraId="574A8C63" w14:textId="0E20F4CB" w:rsidR="008F346F" w:rsidRPr="00CA63A2" w:rsidRDefault="008F346F" w:rsidP="00FE1070">
            <w:pPr>
              <w:jc w:val="both"/>
              <w:rPr>
                <w:rFonts w:ascii="Times New Roman" w:hAnsi="Times New Roman" w:cs="Times New Roman"/>
                <w:sz w:val="18"/>
                <w:szCs w:val="18"/>
              </w:rPr>
            </w:pPr>
            <w:r w:rsidRPr="00CA63A2">
              <w:rPr>
                <w:rFonts w:ascii="Times New Roman" w:hAnsi="Times New Roman" w:cs="Times New Roman"/>
                <w:b/>
                <w:bCs/>
                <w:sz w:val="18"/>
                <w:szCs w:val="18"/>
              </w:rPr>
              <w:t>Ne vėliau kaip per 4 valandas</w:t>
            </w:r>
            <w:r w:rsidRPr="00CA63A2">
              <w:rPr>
                <w:rFonts w:ascii="Times New Roman" w:hAnsi="Times New Roman" w:cs="Times New Roman"/>
                <w:bCs/>
                <w:sz w:val="18"/>
                <w:szCs w:val="18"/>
              </w:rPr>
              <w:t xml:space="preserve"> nuo </w:t>
            </w:r>
            <w:r w:rsidR="003E4FDA" w:rsidRPr="00CA63A2">
              <w:rPr>
                <w:rFonts w:ascii="Times New Roman" w:hAnsi="Times New Roman" w:cs="Times New Roman"/>
                <w:bCs/>
                <w:sz w:val="18"/>
                <w:szCs w:val="18"/>
              </w:rPr>
              <w:t>Pirkėjo</w:t>
            </w:r>
            <w:r w:rsidRPr="00CA63A2">
              <w:rPr>
                <w:rFonts w:ascii="Times New Roman" w:hAnsi="Times New Roman" w:cs="Times New Roman"/>
                <w:bCs/>
                <w:sz w:val="18"/>
                <w:szCs w:val="18"/>
              </w:rPr>
              <w:t xml:space="preserve"> pranešimo išsiuntimo </w:t>
            </w:r>
            <w:r w:rsidR="003E4FDA" w:rsidRPr="00CA63A2">
              <w:rPr>
                <w:rFonts w:ascii="Times New Roman" w:hAnsi="Times New Roman" w:cs="Times New Roman"/>
                <w:bCs/>
                <w:sz w:val="18"/>
                <w:szCs w:val="18"/>
              </w:rPr>
              <w:t>Tiekėjui</w:t>
            </w:r>
            <w:r w:rsidRPr="00CA63A2">
              <w:rPr>
                <w:rFonts w:ascii="Times New Roman" w:hAnsi="Times New Roman" w:cs="Times New Roman"/>
                <w:bCs/>
                <w:sz w:val="18"/>
                <w:szCs w:val="18"/>
              </w:rPr>
              <w:t xml:space="preserve"> </w:t>
            </w:r>
            <w:r w:rsidRPr="00CA63A2">
              <w:rPr>
                <w:rFonts w:ascii="Times New Roman" w:hAnsi="Times New Roman" w:cs="Times New Roman"/>
                <w:bCs/>
                <w:color w:val="000000"/>
                <w:sz w:val="18"/>
                <w:szCs w:val="18"/>
              </w:rPr>
              <w:t>(telefonu, arba el. paštu)</w:t>
            </w:r>
            <w:r w:rsidRPr="00CA63A2">
              <w:rPr>
                <w:rFonts w:ascii="Times New Roman" w:hAnsi="Times New Roman" w:cs="Times New Roman"/>
                <w:bCs/>
                <w:sz w:val="18"/>
                <w:szCs w:val="18"/>
              </w:rPr>
              <w:t xml:space="preserve"> Vilniaus, Kauno, Klaipėdos, Panevėžio ir Šiaulių miestuose ir </w:t>
            </w:r>
            <w:r w:rsidRPr="00CA63A2">
              <w:rPr>
                <w:rFonts w:ascii="Times New Roman" w:hAnsi="Times New Roman" w:cs="Times New Roman"/>
                <w:b/>
                <w:bCs/>
                <w:sz w:val="18"/>
                <w:szCs w:val="18"/>
              </w:rPr>
              <w:t>ne vėliau kaip per 5 valandas</w:t>
            </w:r>
            <w:r w:rsidRPr="00CA63A2">
              <w:rPr>
                <w:rFonts w:ascii="Times New Roman" w:hAnsi="Times New Roman" w:cs="Times New Roman"/>
                <w:bCs/>
                <w:sz w:val="18"/>
                <w:szCs w:val="18"/>
              </w:rPr>
              <w:t xml:space="preserve"> nuo pranešimo išsiuntimo kituose miestuose, kaimuose, gyvenvietėse</w:t>
            </w:r>
            <w:r w:rsidR="00050C10" w:rsidRPr="00CA63A2">
              <w:rPr>
                <w:rFonts w:ascii="Times New Roman" w:hAnsi="Times New Roman" w:cs="Times New Roman"/>
                <w:bCs/>
                <w:sz w:val="18"/>
                <w:szCs w:val="18"/>
              </w:rPr>
              <w:t xml:space="preserve">. </w:t>
            </w:r>
          </w:p>
        </w:tc>
      </w:tr>
      <w:tr w:rsidR="008F346F" w:rsidRPr="00CA63A2" w14:paraId="2E2EC64B" w14:textId="77777777" w:rsidTr="007422F2">
        <w:trPr>
          <w:trHeight w:val="227"/>
        </w:trPr>
        <w:tc>
          <w:tcPr>
            <w:tcW w:w="5373" w:type="dxa"/>
            <w:vAlign w:val="center"/>
          </w:tcPr>
          <w:p w14:paraId="4D3E53E1" w14:textId="643A24B0" w:rsidR="008F346F" w:rsidRPr="00CA63A2" w:rsidRDefault="00CA7E88" w:rsidP="00FE1070">
            <w:pPr>
              <w:jc w:val="center"/>
              <w:rPr>
                <w:rFonts w:ascii="Times New Roman" w:hAnsi="Times New Roman" w:cs="Times New Roman"/>
                <w:b/>
                <w:bCs/>
                <w:color w:val="000000"/>
                <w:sz w:val="18"/>
                <w:szCs w:val="18"/>
              </w:rPr>
            </w:pPr>
            <w:r w:rsidRPr="00CA63A2">
              <w:rPr>
                <w:rFonts w:ascii="Times New Roman" w:hAnsi="Times New Roman" w:cs="Times New Roman"/>
                <w:b/>
                <w:bCs/>
                <w:color w:val="000000"/>
                <w:sz w:val="18"/>
                <w:szCs w:val="18"/>
              </w:rPr>
              <w:t>2</w:t>
            </w:r>
            <w:r w:rsidR="008F346F" w:rsidRPr="00CA63A2">
              <w:rPr>
                <w:rFonts w:ascii="Times New Roman" w:hAnsi="Times New Roman" w:cs="Times New Roman"/>
                <w:b/>
                <w:bCs/>
                <w:color w:val="000000"/>
                <w:sz w:val="18"/>
                <w:szCs w:val="18"/>
              </w:rPr>
              <w:t>. Avarijų lokalizavimas šiuose objektuose:</w:t>
            </w:r>
          </w:p>
          <w:p w14:paraId="4DF160ED" w14:textId="13407C5F" w:rsidR="008F346F" w:rsidRPr="00CA63A2" w:rsidRDefault="008F346F" w:rsidP="00050C10">
            <w:pPr>
              <w:jc w:val="center"/>
              <w:rPr>
                <w:rFonts w:ascii="Times New Roman" w:hAnsi="Times New Roman" w:cs="Times New Roman"/>
                <w:b/>
                <w:bCs/>
                <w:color w:val="000000"/>
                <w:sz w:val="18"/>
                <w:szCs w:val="18"/>
              </w:rPr>
            </w:pPr>
            <w:r w:rsidRPr="00CA63A2">
              <w:rPr>
                <w:rFonts w:ascii="Times New Roman" w:hAnsi="Times New Roman" w:cs="Times New Roman"/>
                <w:b/>
                <w:bCs/>
                <w:color w:val="000000"/>
                <w:sz w:val="18"/>
                <w:szCs w:val="18"/>
              </w:rPr>
              <w:t>Metalo g. 5, Vilnius, Sodybų g. 30,</w:t>
            </w:r>
            <w:r w:rsidR="00050C10" w:rsidRPr="00CA63A2">
              <w:rPr>
                <w:rFonts w:ascii="Times New Roman" w:hAnsi="Times New Roman" w:cs="Times New Roman"/>
                <w:b/>
                <w:bCs/>
                <w:color w:val="000000"/>
                <w:sz w:val="18"/>
                <w:szCs w:val="18"/>
              </w:rPr>
              <w:t xml:space="preserve"> Vilnius</w:t>
            </w:r>
            <w:r w:rsidR="008C06FA" w:rsidRPr="00CA63A2">
              <w:rPr>
                <w:rFonts w:ascii="Times New Roman" w:hAnsi="Times New Roman" w:cs="Times New Roman"/>
                <w:b/>
                <w:bCs/>
                <w:color w:val="000000"/>
                <w:sz w:val="18"/>
                <w:szCs w:val="18"/>
              </w:rPr>
              <w:t xml:space="preserve"> </w:t>
            </w:r>
            <w:r w:rsidR="00050C10" w:rsidRPr="00CA63A2">
              <w:rPr>
                <w:rFonts w:ascii="Times New Roman" w:hAnsi="Times New Roman" w:cs="Times New Roman"/>
                <w:b/>
                <w:bCs/>
                <w:color w:val="000000"/>
                <w:sz w:val="18"/>
                <w:szCs w:val="18"/>
              </w:rPr>
              <w:t>Gamybos g. 6, Ramučių km., Kauno raj.</w:t>
            </w:r>
          </w:p>
        </w:tc>
        <w:tc>
          <w:tcPr>
            <w:tcW w:w="4833" w:type="dxa"/>
            <w:vAlign w:val="center"/>
          </w:tcPr>
          <w:p w14:paraId="40203219" w14:textId="54239177" w:rsidR="008F346F" w:rsidRPr="00CA63A2" w:rsidRDefault="008F346F" w:rsidP="00FE1070">
            <w:pPr>
              <w:jc w:val="both"/>
              <w:rPr>
                <w:rFonts w:ascii="Times New Roman" w:hAnsi="Times New Roman" w:cs="Times New Roman"/>
                <w:b/>
                <w:bCs/>
                <w:color w:val="000000"/>
                <w:sz w:val="18"/>
                <w:szCs w:val="18"/>
              </w:rPr>
            </w:pPr>
            <w:r w:rsidRPr="00CA63A2">
              <w:rPr>
                <w:rFonts w:ascii="Times New Roman" w:hAnsi="Times New Roman" w:cs="Times New Roman"/>
                <w:b/>
                <w:bCs/>
                <w:color w:val="000000"/>
                <w:sz w:val="18"/>
                <w:szCs w:val="18"/>
              </w:rPr>
              <w:t>Ne vėliau kaip per 2 valandas</w:t>
            </w:r>
            <w:r w:rsidRPr="00CA63A2">
              <w:rPr>
                <w:rFonts w:ascii="Times New Roman" w:hAnsi="Times New Roman" w:cs="Times New Roman"/>
                <w:bCs/>
                <w:color w:val="000000"/>
                <w:sz w:val="18"/>
                <w:szCs w:val="18"/>
              </w:rPr>
              <w:t xml:space="preserve"> nuo </w:t>
            </w:r>
            <w:r w:rsidR="00050C10" w:rsidRPr="00CA63A2">
              <w:rPr>
                <w:rFonts w:ascii="Times New Roman" w:hAnsi="Times New Roman" w:cs="Times New Roman"/>
                <w:bCs/>
                <w:color w:val="000000"/>
                <w:sz w:val="18"/>
                <w:szCs w:val="18"/>
              </w:rPr>
              <w:t xml:space="preserve">Pirkėjo </w:t>
            </w:r>
            <w:r w:rsidRPr="00CA63A2">
              <w:rPr>
                <w:rFonts w:ascii="Times New Roman" w:hAnsi="Times New Roman" w:cs="Times New Roman"/>
                <w:bCs/>
                <w:color w:val="000000"/>
                <w:sz w:val="18"/>
                <w:szCs w:val="18"/>
              </w:rPr>
              <w:t xml:space="preserve"> pranešimo išsiuntimo </w:t>
            </w:r>
            <w:r w:rsidR="00050C10" w:rsidRPr="00CA63A2">
              <w:rPr>
                <w:rFonts w:ascii="Times New Roman" w:hAnsi="Times New Roman" w:cs="Times New Roman"/>
                <w:bCs/>
                <w:color w:val="000000"/>
                <w:sz w:val="18"/>
                <w:szCs w:val="18"/>
              </w:rPr>
              <w:t>Tiekėjui</w:t>
            </w:r>
            <w:r w:rsidRPr="00CA63A2">
              <w:rPr>
                <w:rFonts w:ascii="Times New Roman" w:hAnsi="Times New Roman" w:cs="Times New Roman"/>
                <w:bCs/>
                <w:color w:val="000000"/>
                <w:sz w:val="18"/>
                <w:szCs w:val="18"/>
              </w:rPr>
              <w:t xml:space="preserve"> (telefonu arba el. paštu)</w:t>
            </w:r>
          </w:p>
        </w:tc>
      </w:tr>
      <w:tr w:rsidR="008F346F" w:rsidRPr="00CA63A2" w14:paraId="124D8356" w14:textId="77777777" w:rsidTr="007422F2">
        <w:trPr>
          <w:trHeight w:val="227"/>
        </w:trPr>
        <w:tc>
          <w:tcPr>
            <w:tcW w:w="5373" w:type="dxa"/>
            <w:vAlign w:val="center"/>
          </w:tcPr>
          <w:p w14:paraId="537A0396" w14:textId="553A981A" w:rsidR="008F346F" w:rsidRPr="00CA63A2" w:rsidRDefault="00EF0B5B" w:rsidP="00FE1070">
            <w:pPr>
              <w:jc w:val="center"/>
              <w:rPr>
                <w:rFonts w:ascii="Times New Roman" w:hAnsi="Times New Roman" w:cs="Times New Roman"/>
                <w:b/>
                <w:bCs/>
                <w:color w:val="000000"/>
                <w:sz w:val="18"/>
                <w:szCs w:val="18"/>
              </w:rPr>
            </w:pPr>
            <w:r w:rsidRPr="00CA63A2">
              <w:rPr>
                <w:rFonts w:ascii="Times New Roman" w:hAnsi="Times New Roman" w:cs="Times New Roman"/>
                <w:b/>
                <w:bCs/>
                <w:color w:val="000000"/>
                <w:sz w:val="18"/>
                <w:szCs w:val="18"/>
              </w:rPr>
              <w:t>3</w:t>
            </w:r>
            <w:r w:rsidR="008F346F" w:rsidRPr="00CA63A2">
              <w:rPr>
                <w:rFonts w:ascii="Times New Roman" w:hAnsi="Times New Roman" w:cs="Times New Roman"/>
                <w:b/>
                <w:bCs/>
                <w:color w:val="000000"/>
                <w:sz w:val="18"/>
                <w:szCs w:val="18"/>
              </w:rPr>
              <w:t>. Avarijų likvidavimas</w:t>
            </w:r>
          </w:p>
        </w:tc>
        <w:tc>
          <w:tcPr>
            <w:tcW w:w="4833" w:type="dxa"/>
            <w:vAlign w:val="center"/>
          </w:tcPr>
          <w:p w14:paraId="0AE87141" w14:textId="3627C743" w:rsidR="008F346F" w:rsidRPr="00CA63A2" w:rsidRDefault="008F346F" w:rsidP="00FE1070">
            <w:pPr>
              <w:tabs>
                <w:tab w:val="left" w:pos="1620"/>
                <w:tab w:val="left" w:pos="1683"/>
              </w:tabs>
              <w:jc w:val="both"/>
              <w:rPr>
                <w:rFonts w:ascii="Times New Roman" w:hAnsi="Times New Roman" w:cs="Times New Roman"/>
                <w:sz w:val="18"/>
                <w:szCs w:val="18"/>
              </w:rPr>
            </w:pPr>
            <w:r w:rsidRPr="00CA63A2">
              <w:rPr>
                <w:rFonts w:ascii="Times New Roman" w:hAnsi="Times New Roman" w:cs="Times New Roman"/>
                <w:sz w:val="18"/>
                <w:szCs w:val="18"/>
              </w:rPr>
              <w:t xml:space="preserve">Paslauga turi būti atliekama per trumpiausią technologiškai įmanomą laiką bet </w:t>
            </w:r>
            <w:r w:rsidRPr="00CA63A2">
              <w:rPr>
                <w:rFonts w:ascii="Times New Roman" w:hAnsi="Times New Roman" w:cs="Times New Roman"/>
                <w:b/>
                <w:bCs/>
                <w:sz w:val="18"/>
                <w:szCs w:val="18"/>
              </w:rPr>
              <w:t xml:space="preserve">ne ilgiau nei per 3 darbo dienas </w:t>
            </w:r>
            <w:r w:rsidRPr="00CA63A2">
              <w:rPr>
                <w:rFonts w:ascii="Times New Roman" w:hAnsi="Times New Roman" w:cs="Times New Roman"/>
                <w:bCs/>
                <w:color w:val="000000"/>
                <w:sz w:val="18"/>
                <w:szCs w:val="18"/>
              </w:rPr>
              <w:t>nuo P</w:t>
            </w:r>
            <w:r w:rsidR="00EF0B5B" w:rsidRPr="00CA63A2">
              <w:rPr>
                <w:rFonts w:ascii="Times New Roman" w:hAnsi="Times New Roman" w:cs="Times New Roman"/>
                <w:bCs/>
                <w:color w:val="000000"/>
                <w:sz w:val="18"/>
                <w:szCs w:val="18"/>
              </w:rPr>
              <w:t>irkėjo</w:t>
            </w:r>
            <w:r w:rsidRPr="00CA63A2">
              <w:rPr>
                <w:rFonts w:ascii="Times New Roman" w:hAnsi="Times New Roman" w:cs="Times New Roman"/>
                <w:bCs/>
                <w:color w:val="000000"/>
                <w:sz w:val="18"/>
                <w:szCs w:val="18"/>
              </w:rPr>
              <w:t xml:space="preserve"> pranešimo išsiuntimo </w:t>
            </w:r>
            <w:r w:rsidR="00EF0B5B" w:rsidRPr="00CA63A2">
              <w:rPr>
                <w:rFonts w:ascii="Times New Roman" w:hAnsi="Times New Roman" w:cs="Times New Roman"/>
                <w:bCs/>
                <w:color w:val="000000"/>
                <w:sz w:val="18"/>
                <w:szCs w:val="18"/>
              </w:rPr>
              <w:t>Tiekėjui</w:t>
            </w:r>
            <w:r w:rsidRPr="00CA63A2">
              <w:rPr>
                <w:rFonts w:ascii="Times New Roman" w:hAnsi="Times New Roman" w:cs="Times New Roman"/>
                <w:bCs/>
                <w:color w:val="000000"/>
                <w:sz w:val="18"/>
                <w:szCs w:val="18"/>
              </w:rPr>
              <w:t xml:space="preserve"> (telefonu arba el. paštu)</w:t>
            </w:r>
            <w:r w:rsidRPr="00CA63A2">
              <w:rPr>
                <w:rFonts w:ascii="Times New Roman" w:hAnsi="Times New Roman" w:cs="Times New Roman"/>
                <w:sz w:val="18"/>
                <w:szCs w:val="18"/>
              </w:rPr>
              <w:t>,</w:t>
            </w:r>
            <w:r w:rsidRPr="00CA63A2">
              <w:rPr>
                <w:rFonts w:ascii="Times New Roman" w:hAnsi="Times New Roman" w:cs="Times New Roman"/>
                <w:bCs/>
                <w:sz w:val="18"/>
                <w:szCs w:val="18"/>
                <w14:ligatures w14:val="standard"/>
              </w:rPr>
              <w:t xml:space="preserve"> išskyrus atvejus, kai bus suderinta sąmata</w:t>
            </w:r>
            <w:r w:rsidR="00EF0B5B" w:rsidRPr="00CA63A2">
              <w:rPr>
                <w:rFonts w:ascii="Times New Roman" w:hAnsi="Times New Roman" w:cs="Times New Roman"/>
                <w:bCs/>
                <w:sz w:val="18"/>
                <w:szCs w:val="18"/>
                <w14:ligatures w14:val="standard"/>
              </w:rPr>
              <w:t xml:space="preserve"> (pasiūlymas)</w:t>
            </w:r>
            <w:r w:rsidRPr="00CA63A2">
              <w:rPr>
                <w:rFonts w:ascii="Times New Roman" w:hAnsi="Times New Roman" w:cs="Times New Roman"/>
                <w:bCs/>
                <w:sz w:val="18"/>
                <w:szCs w:val="18"/>
                <w14:ligatures w14:val="standard"/>
              </w:rPr>
              <w:t xml:space="preserve"> ir kai avarijų likvidavimui reikalingos detalės bus siunčiamos iš gamintojų – iki </w:t>
            </w:r>
            <w:r w:rsidRPr="00CA63A2">
              <w:rPr>
                <w:rFonts w:ascii="Times New Roman" w:hAnsi="Times New Roman" w:cs="Times New Roman"/>
                <w:sz w:val="18"/>
                <w:szCs w:val="18"/>
                <w14:ligatures w14:val="standard"/>
              </w:rPr>
              <w:t>20 darbo dienų</w:t>
            </w:r>
          </w:p>
        </w:tc>
      </w:tr>
    </w:tbl>
    <w:p w14:paraId="42B440FA" w14:textId="77777777" w:rsidR="008F346F" w:rsidRPr="00CA63A2" w:rsidRDefault="008F346F" w:rsidP="008F346F">
      <w:pPr>
        <w:jc w:val="both"/>
        <w:rPr>
          <w:rFonts w:ascii="Times New Roman" w:hAnsi="Times New Roman" w:cs="Times New Roman"/>
          <w:bCs/>
          <w:caps/>
          <w:sz w:val="18"/>
          <w:szCs w:val="18"/>
        </w:rPr>
      </w:pPr>
    </w:p>
    <w:p w14:paraId="182D7C48" w14:textId="77777777" w:rsidR="008F346F" w:rsidRPr="00CA63A2" w:rsidRDefault="008F346F" w:rsidP="008F346F">
      <w:pPr>
        <w:pBdr>
          <w:top w:val="single" w:sz="8" w:space="1" w:color="auto"/>
          <w:bottom w:val="single" w:sz="8" w:space="1" w:color="auto"/>
        </w:pBdr>
        <w:shd w:val="clear" w:color="auto" w:fill="E2EFD9"/>
        <w:contextualSpacing/>
        <w:jc w:val="both"/>
        <w:rPr>
          <w:rFonts w:ascii="Times New Roman" w:hAnsi="Times New Roman" w:cs="Times New Roman"/>
          <w:b/>
          <w:sz w:val="18"/>
          <w:szCs w:val="18"/>
        </w:rPr>
      </w:pPr>
      <w:r w:rsidRPr="00CA63A2">
        <w:rPr>
          <w:rFonts w:ascii="Times New Roman" w:hAnsi="Times New Roman" w:cs="Times New Roman"/>
          <w:b/>
          <w:sz w:val="18"/>
          <w:szCs w:val="18"/>
        </w:rPr>
        <w:t xml:space="preserve">6. REMONTO PASLAUGOS </w:t>
      </w:r>
    </w:p>
    <w:p w14:paraId="3B041FD7" w14:textId="77777777" w:rsidR="00355B86" w:rsidRPr="00CA63A2" w:rsidRDefault="00355B86" w:rsidP="00355B86">
      <w:pPr>
        <w:tabs>
          <w:tab w:val="left" w:pos="360"/>
        </w:tabs>
        <w:spacing w:after="0"/>
        <w:ind w:firstLine="567"/>
        <w:jc w:val="both"/>
        <w:rPr>
          <w:rFonts w:ascii="Times New Roman" w:hAnsi="Times New Roman" w:cs="Times New Roman"/>
          <w:bCs/>
          <w:sz w:val="18"/>
          <w:szCs w:val="18"/>
        </w:rPr>
      </w:pPr>
    </w:p>
    <w:p w14:paraId="2405983F" w14:textId="73450CAC" w:rsidR="008F346F" w:rsidRPr="00CA63A2" w:rsidRDefault="008F346F" w:rsidP="00355B86">
      <w:pPr>
        <w:tabs>
          <w:tab w:val="left" w:pos="360"/>
        </w:tabs>
        <w:spacing w:after="0"/>
        <w:ind w:firstLine="567"/>
        <w:jc w:val="both"/>
        <w:rPr>
          <w:rFonts w:ascii="Times New Roman" w:hAnsi="Times New Roman" w:cs="Times New Roman"/>
          <w:bCs/>
          <w:sz w:val="18"/>
          <w:szCs w:val="18"/>
        </w:rPr>
      </w:pPr>
      <w:r w:rsidRPr="00CA63A2">
        <w:rPr>
          <w:rFonts w:ascii="Times New Roman" w:hAnsi="Times New Roman" w:cs="Times New Roman"/>
          <w:bCs/>
          <w:sz w:val="18"/>
          <w:szCs w:val="18"/>
        </w:rPr>
        <w:t xml:space="preserve">6.1. </w:t>
      </w:r>
      <w:r w:rsidR="00A51CA7" w:rsidRPr="00CA63A2">
        <w:rPr>
          <w:rFonts w:ascii="Times New Roman" w:hAnsi="Times New Roman" w:cs="Times New Roman"/>
          <w:bCs/>
          <w:sz w:val="18"/>
          <w:szCs w:val="18"/>
        </w:rPr>
        <w:t>Tiekėjas</w:t>
      </w:r>
      <w:r w:rsidRPr="00CA63A2">
        <w:rPr>
          <w:rFonts w:ascii="Times New Roman" w:hAnsi="Times New Roman" w:cs="Times New Roman"/>
          <w:bCs/>
          <w:sz w:val="18"/>
          <w:szCs w:val="18"/>
        </w:rPr>
        <w:t xml:space="preserve"> Sutarties galiojimo metu pagal </w:t>
      </w:r>
      <w:r w:rsidR="00A51CA7" w:rsidRPr="00CA63A2">
        <w:rPr>
          <w:rFonts w:ascii="Times New Roman" w:hAnsi="Times New Roman" w:cs="Times New Roman"/>
          <w:bCs/>
          <w:sz w:val="18"/>
          <w:szCs w:val="18"/>
        </w:rPr>
        <w:t>Pirkėjo</w:t>
      </w:r>
      <w:r w:rsidRPr="00CA63A2">
        <w:rPr>
          <w:rFonts w:ascii="Times New Roman" w:hAnsi="Times New Roman" w:cs="Times New Roman"/>
          <w:bCs/>
          <w:sz w:val="18"/>
          <w:szCs w:val="18"/>
        </w:rPr>
        <w:t xml:space="preserve"> poreikį turės teikti remonto paslaugas. </w:t>
      </w:r>
      <w:r w:rsidRPr="00CA63A2">
        <w:rPr>
          <w:rFonts w:ascii="Times New Roman" w:hAnsi="Times New Roman" w:cs="Times New Roman"/>
          <w:bCs/>
          <w:sz w:val="18"/>
          <w:szCs w:val="18"/>
          <w:u w:val="single"/>
        </w:rPr>
        <w:t>Remonto atvejai</w:t>
      </w:r>
      <w:r w:rsidRPr="00CA63A2">
        <w:rPr>
          <w:rFonts w:ascii="Times New Roman" w:hAnsi="Times New Roman" w:cs="Times New Roman"/>
          <w:bCs/>
          <w:sz w:val="18"/>
          <w:szCs w:val="18"/>
        </w:rPr>
        <w:t xml:space="preserve"> yra tokie, kai </w:t>
      </w:r>
      <w:r w:rsidR="00861B86" w:rsidRPr="00CA63A2">
        <w:rPr>
          <w:rFonts w:ascii="Times New Roman" w:hAnsi="Times New Roman" w:cs="Times New Roman"/>
          <w:bCs/>
          <w:sz w:val="18"/>
          <w:szCs w:val="18"/>
        </w:rPr>
        <w:t>užsakymas</w:t>
      </w:r>
      <w:r w:rsidRPr="00CA63A2">
        <w:rPr>
          <w:rFonts w:ascii="Times New Roman" w:hAnsi="Times New Roman" w:cs="Times New Roman"/>
          <w:bCs/>
          <w:sz w:val="18"/>
          <w:szCs w:val="18"/>
        </w:rPr>
        <w:t xml:space="preserve"> perduodam</w:t>
      </w:r>
      <w:r w:rsidR="00861B86" w:rsidRPr="00CA63A2">
        <w:rPr>
          <w:rFonts w:ascii="Times New Roman" w:hAnsi="Times New Roman" w:cs="Times New Roman"/>
          <w:bCs/>
          <w:sz w:val="18"/>
          <w:szCs w:val="18"/>
        </w:rPr>
        <w:t>as</w:t>
      </w:r>
      <w:r w:rsidRPr="00CA63A2">
        <w:rPr>
          <w:rFonts w:ascii="Times New Roman" w:hAnsi="Times New Roman" w:cs="Times New Roman"/>
          <w:bCs/>
          <w:sz w:val="18"/>
          <w:szCs w:val="18"/>
        </w:rPr>
        <w:t xml:space="preserve"> </w:t>
      </w:r>
      <w:r w:rsidR="00A51CA7" w:rsidRPr="00CA63A2">
        <w:rPr>
          <w:rFonts w:ascii="Times New Roman" w:hAnsi="Times New Roman" w:cs="Times New Roman"/>
          <w:sz w:val="18"/>
          <w:szCs w:val="18"/>
        </w:rPr>
        <w:t>Tiekėjui telefonu arba el. paštu</w:t>
      </w:r>
      <w:r w:rsidRPr="00CA63A2">
        <w:rPr>
          <w:rFonts w:ascii="Times New Roman" w:hAnsi="Times New Roman" w:cs="Times New Roman"/>
          <w:sz w:val="18"/>
          <w:szCs w:val="18"/>
        </w:rPr>
        <w:t xml:space="preserve"> ir kai už</w:t>
      </w:r>
      <w:r w:rsidR="00861B86" w:rsidRPr="00CA63A2">
        <w:rPr>
          <w:rFonts w:ascii="Times New Roman" w:hAnsi="Times New Roman" w:cs="Times New Roman"/>
          <w:sz w:val="18"/>
          <w:szCs w:val="18"/>
        </w:rPr>
        <w:t>sakym</w:t>
      </w:r>
      <w:r w:rsidRPr="00CA63A2">
        <w:rPr>
          <w:rFonts w:ascii="Times New Roman" w:hAnsi="Times New Roman" w:cs="Times New Roman"/>
          <w:sz w:val="18"/>
          <w:szCs w:val="18"/>
        </w:rPr>
        <w:t xml:space="preserve">e nurodomas remonto paslaugų laikas nuo 1 iki 3 darbo dienų. Remonto atvejams taip pat priskiriamos </w:t>
      </w:r>
      <w:r w:rsidRPr="00CA63A2">
        <w:rPr>
          <w:rFonts w:ascii="Times New Roman" w:hAnsi="Times New Roman" w:cs="Times New Roman"/>
          <w:bCs/>
          <w:sz w:val="18"/>
          <w:szCs w:val="18"/>
        </w:rPr>
        <w:t>elektros instaliacijos remonto paslaugos. Šios paslaugos užsakomos techninės specifikacijos 2.7 punkte nustatyta tvarka, už jas bus apmokama, taikant remonto ir avarijų likvidavimo valandinius paslaugų įkainius.</w:t>
      </w:r>
    </w:p>
    <w:p w14:paraId="05AE644F" w14:textId="64447746" w:rsidR="008F346F" w:rsidRPr="00CA63A2" w:rsidRDefault="008F346F" w:rsidP="00355B86">
      <w:pPr>
        <w:tabs>
          <w:tab w:val="left" w:pos="360"/>
        </w:tabs>
        <w:spacing w:after="0"/>
        <w:ind w:firstLine="567"/>
        <w:jc w:val="both"/>
        <w:rPr>
          <w:rFonts w:ascii="Times New Roman" w:hAnsi="Times New Roman" w:cs="Times New Roman"/>
          <w:sz w:val="18"/>
          <w:szCs w:val="18"/>
        </w:rPr>
      </w:pPr>
      <w:r w:rsidRPr="00CA63A2">
        <w:rPr>
          <w:rFonts w:ascii="Times New Roman" w:hAnsi="Times New Roman" w:cs="Times New Roman"/>
          <w:sz w:val="18"/>
          <w:szCs w:val="18"/>
        </w:rPr>
        <w:t xml:space="preserve">6.2. </w:t>
      </w:r>
      <w:r w:rsidR="00355B86" w:rsidRPr="00CA63A2">
        <w:rPr>
          <w:rFonts w:ascii="Times New Roman" w:hAnsi="Times New Roman" w:cs="Times New Roman"/>
          <w:sz w:val="18"/>
          <w:szCs w:val="18"/>
        </w:rPr>
        <w:t>Tiekėjas</w:t>
      </w:r>
      <w:r w:rsidRPr="00CA63A2">
        <w:rPr>
          <w:rFonts w:ascii="Times New Roman" w:hAnsi="Times New Roman" w:cs="Times New Roman"/>
          <w:sz w:val="18"/>
          <w:szCs w:val="18"/>
        </w:rPr>
        <w:t xml:space="preserve"> privalės reaguoti į remonto paslaugų iškvietimą per techninės specifikacijos 3 lentelėje nurodytus terminus. </w:t>
      </w:r>
    </w:p>
    <w:p w14:paraId="0E4ADFC0" w14:textId="7901E04E" w:rsidR="008F346F" w:rsidRPr="00CA63A2" w:rsidRDefault="008F346F" w:rsidP="00355B86">
      <w:pPr>
        <w:shd w:val="clear" w:color="auto" w:fill="FFFFFF" w:themeFill="background1"/>
        <w:spacing w:after="0"/>
        <w:ind w:firstLine="567"/>
        <w:jc w:val="both"/>
        <w:rPr>
          <w:rFonts w:ascii="Times New Roman" w:hAnsi="Times New Roman" w:cs="Times New Roman"/>
          <w:color w:val="000000"/>
          <w:sz w:val="18"/>
          <w:szCs w:val="18"/>
          <w:lang w:eastAsia="lt-LT"/>
        </w:rPr>
      </w:pPr>
      <w:r w:rsidRPr="00CA63A2">
        <w:rPr>
          <w:rFonts w:ascii="Times New Roman" w:hAnsi="Times New Roman" w:cs="Times New Roman"/>
          <w:color w:val="000000"/>
          <w:sz w:val="18"/>
          <w:szCs w:val="18"/>
          <w:lang w:eastAsia="lt-LT"/>
        </w:rPr>
        <w:t xml:space="preserve">6.3. </w:t>
      </w:r>
      <w:r w:rsidR="00355B86" w:rsidRPr="00CA63A2">
        <w:rPr>
          <w:rFonts w:ascii="Times New Roman" w:hAnsi="Times New Roman" w:cs="Times New Roman"/>
          <w:color w:val="000000"/>
          <w:sz w:val="18"/>
          <w:szCs w:val="18"/>
          <w:lang w:eastAsia="lt-LT"/>
        </w:rPr>
        <w:t>Tiekėjas</w:t>
      </w:r>
      <w:r w:rsidRPr="00CA63A2">
        <w:rPr>
          <w:rFonts w:ascii="Times New Roman" w:hAnsi="Times New Roman" w:cs="Times New Roman"/>
          <w:color w:val="000000"/>
          <w:sz w:val="18"/>
          <w:szCs w:val="18"/>
          <w:lang w:eastAsia="lt-LT"/>
        </w:rPr>
        <w:t xml:space="preserve"> privalės pateikti dispečerinės tarnybos telefono numerį ir el. paštą, kurie turės būti galiojantys Sutarties galiojimo metu ir į kuriuos atsiuntus el. laišką ar užklausą telefonu</w:t>
      </w:r>
      <w:r w:rsidRPr="00CA63A2">
        <w:rPr>
          <w:rFonts w:ascii="Times New Roman" w:hAnsi="Times New Roman" w:cs="Times New Roman"/>
          <w:sz w:val="18"/>
          <w:szCs w:val="18"/>
          <w:lang w:eastAsia="lt-LT"/>
        </w:rPr>
        <w:t xml:space="preserve">, </w:t>
      </w:r>
      <w:r w:rsidRPr="00CA63A2">
        <w:rPr>
          <w:rFonts w:ascii="Times New Roman" w:hAnsi="Times New Roman" w:cs="Times New Roman"/>
          <w:color w:val="000000"/>
          <w:sz w:val="18"/>
          <w:szCs w:val="18"/>
          <w:lang w:eastAsia="lt-LT"/>
        </w:rPr>
        <w:t>visą parą būtų galima pranešti apie remonto atvejį.</w:t>
      </w:r>
    </w:p>
    <w:p w14:paraId="6976934D" w14:textId="731B3990" w:rsidR="008F346F" w:rsidRPr="00CA63A2" w:rsidRDefault="008F346F" w:rsidP="00355B86">
      <w:pPr>
        <w:shd w:val="clear" w:color="auto" w:fill="FFFFFF" w:themeFill="background1"/>
        <w:spacing w:after="0"/>
        <w:ind w:firstLine="567"/>
        <w:jc w:val="both"/>
        <w:rPr>
          <w:rFonts w:ascii="Times New Roman" w:hAnsi="Times New Roman" w:cs="Times New Roman"/>
          <w:iCs/>
          <w:sz w:val="18"/>
          <w:szCs w:val="18"/>
          <w:lang w:eastAsia="lt-LT"/>
        </w:rPr>
      </w:pPr>
      <w:r w:rsidRPr="00CA63A2">
        <w:rPr>
          <w:rFonts w:ascii="Times New Roman" w:hAnsi="Times New Roman" w:cs="Times New Roman"/>
          <w:color w:val="000000"/>
          <w:sz w:val="18"/>
          <w:szCs w:val="18"/>
          <w:lang w:eastAsia="lt-LT"/>
        </w:rPr>
        <w:t xml:space="preserve">6.4. </w:t>
      </w:r>
      <w:r w:rsidR="00555169" w:rsidRPr="00CA63A2">
        <w:rPr>
          <w:rFonts w:ascii="Times New Roman" w:hAnsi="Times New Roman" w:cs="Times New Roman"/>
          <w:color w:val="000000"/>
          <w:sz w:val="18"/>
          <w:szCs w:val="18"/>
          <w:lang w:eastAsia="lt-LT"/>
        </w:rPr>
        <w:t>Tiekė</w:t>
      </w:r>
      <w:r w:rsidRPr="00CA63A2">
        <w:rPr>
          <w:rFonts w:ascii="Times New Roman" w:hAnsi="Times New Roman" w:cs="Times New Roman"/>
          <w:sz w:val="18"/>
          <w:szCs w:val="18"/>
          <w:lang w:eastAsia="lt-LT"/>
        </w:rPr>
        <w:t xml:space="preserve">jas privalės užtikrinti dispečerinės tarnybos darbą 24 valandas per parą, darbo, poilsio ir švenčių dienomis, užtikrinant technologinių įrenginių remontą </w:t>
      </w:r>
      <w:r w:rsidRPr="00CA63A2">
        <w:rPr>
          <w:rFonts w:ascii="Times New Roman" w:hAnsi="Times New Roman" w:cs="Times New Roman"/>
          <w:iCs/>
          <w:sz w:val="18"/>
          <w:szCs w:val="18"/>
          <w:lang w:eastAsia="lt-LT"/>
        </w:rPr>
        <w:t xml:space="preserve">per techninės specifikacijos 3 lentelėje nurodytus terminus nuo </w:t>
      </w:r>
      <w:r w:rsidR="00555169" w:rsidRPr="00CA63A2">
        <w:rPr>
          <w:rFonts w:ascii="Times New Roman" w:hAnsi="Times New Roman" w:cs="Times New Roman"/>
          <w:iCs/>
          <w:sz w:val="18"/>
          <w:szCs w:val="18"/>
          <w:lang w:eastAsia="lt-LT"/>
        </w:rPr>
        <w:t>Pirkėjo</w:t>
      </w:r>
      <w:r w:rsidRPr="00CA63A2">
        <w:rPr>
          <w:rFonts w:ascii="Times New Roman" w:hAnsi="Times New Roman" w:cs="Times New Roman"/>
          <w:iCs/>
          <w:sz w:val="18"/>
          <w:szCs w:val="18"/>
          <w:lang w:eastAsia="lt-LT"/>
        </w:rPr>
        <w:t xml:space="preserve"> pranešimo išsiuntimo </w:t>
      </w:r>
      <w:r w:rsidR="00555169" w:rsidRPr="00CA63A2">
        <w:rPr>
          <w:rFonts w:ascii="Times New Roman" w:hAnsi="Times New Roman" w:cs="Times New Roman"/>
          <w:iCs/>
          <w:sz w:val="18"/>
          <w:szCs w:val="18"/>
          <w:lang w:eastAsia="lt-LT"/>
        </w:rPr>
        <w:t>Tiekėjui</w:t>
      </w:r>
      <w:r w:rsidRPr="00CA63A2">
        <w:rPr>
          <w:rFonts w:ascii="Times New Roman" w:hAnsi="Times New Roman" w:cs="Times New Roman"/>
          <w:iCs/>
          <w:sz w:val="18"/>
          <w:szCs w:val="18"/>
          <w:lang w:eastAsia="lt-LT"/>
        </w:rPr>
        <w:t xml:space="preserve"> (telefonu arba el. paštu)</w:t>
      </w:r>
      <w:r w:rsidRPr="00CA63A2">
        <w:rPr>
          <w:rFonts w:ascii="Times New Roman" w:hAnsi="Times New Roman" w:cs="Times New Roman"/>
          <w:sz w:val="18"/>
          <w:szCs w:val="18"/>
          <w:lang w:eastAsia="lt-LT"/>
        </w:rPr>
        <w:t>.</w:t>
      </w:r>
    </w:p>
    <w:p w14:paraId="04FDE6EA" w14:textId="1AE4E017" w:rsidR="008F346F" w:rsidRPr="00CA63A2" w:rsidRDefault="008F346F" w:rsidP="00355B86">
      <w:pPr>
        <w:shd w:val="clear" w:color="auto" w:fill="FFFFFF" w:themeFill="background1"/>
        <w:tabs>
          <w:tab w:val="left" w:pos="851"/>
          <w:tab w:val="left" w:pos="1276"/>
        </w:tabs>
        <w:spacing w:after="0"/>
        <w:ind w:firstLine="567"/>
        <w:jc w:val="both"/>
        <w:rPr>
          <w:rFonts w:ascii="Times New Roman" w:hAnsi="Times New Roman" w:cs="Times New Roman"/>
          <w:color w:val="000000"/>
          <w:sz w:val="18"/>
          <w:szCs w:val="18"/>
        </w:rPr>
      </w:pPr>
      <w:r w:rsidRPr="00CA63A2">
        <w:rPr>
          <w:rFonts w:ascii="Times New Roman" w:hAnsi="Times New Roman" w:cs="Times New Roman"/>
          <w:iCs/>
          <w:sz w:val="18"/>
          <w:szCs w:val="18"/>
        </w:rPr>
        <w:t xml:space="preserve">6.5. </w:t>
      </w:r>
      <w:r w:rsidRPr="00CA63A2">
        <w:rPr>
          <w:rFonts w:ascii="Times New Roman" w:hAnsi="Times New Roman" w:cs="Times New Roman"/>
          <w:sz w:val="18"/>
          <w:szCs w:val="18"/>
        </w:rPr>
        <w:t>Už remonto paslaugas bus apmokama pagal remonto ir avarijų likvidavimo valandinius paslaugų įkainius.</w:t>
      </w:r>
      <w:r w:rsidRPr="00CA63A2">
        <w:rPr>
          <w:rFonts w:ascii="Times New Roman" w:hAnsi="Times New Roman" w:cs="Times New Roman"/>
          <w:color w:val="040404"/>
          <w:sz w:val="18"/>
          <w:szCs w:val="18"/>
        </w:rPr>
        <w:t xml:space="preserve"> </w:t>
      </w:r>
      <w:r w:rsidRPr="00CA63A2">
        <w:rPr>
          <w:rFonts w:ascii="Times New Roman" w:hAnsi="Times New Roman" w:cs="Times New Roman"/>
          <w:color w:val="000000"/>
          <w:sz w:val="18"/>
          <w:szCs w:val="18"/>
        </w:rPr>
        <w:t xml:space="preserve">Kelionėje į </w:t>
      </w:r>
      <w:r w:rsidR="00555169" w:rsidRPr="00CA63A2">
        <w:rPr>
          <w:rFonts w:ascii="Times New Roman" w:hAnsi="Times New Roman" w:cs="Times New Roman"/>
          <w:color w:val="000000"/>
          <w:sz w:val="18"/>
          <w:szCs w:val="18"/>
        </w:rPr>
        <w:t>Pirkėjo</w:t>
      </w:r>
      <w:r w:rsidRPr="00CA63A2">
        <w:rPr>
          <w:rFonts w:ascii="Times New Roman" w:hAnsi="Times New Roman" w:cs="Times New Roman"/>
          <w:color w:val="000000"/>
          <w:sz w:val="18"/>
          <w:szCs w:val="18"/>
        </w:rPr>
        <w:t xml:space="preserve"> remonto / avarijos vietą sugaištas laikas, kiti kelionės kaštai turi būti įtraukti </w:t>
      </w:r>
      <w:r w:rsidR="00555169" w:rsidRPr="00CA63A2">
        <w:rPr>
          <w:rFonts w:ascii="Times New Roman" w:hAnsi="Times New Roman" w:cs="Times New Roman"/>
          <w:color w:val="000000"/>
          <w:sz w:val="18"/>
          <w:szCs w:val="18"/>
        </w:rPr>
        <w:t>į</w:t>
      </w:r>
      <w:r w:rsidRPr="00CA63A2">
        <w:rPr>
          <w:rFonts w:ascii="Times New Roman" w:hAnsi="Times New Roman" w:cs="Times New Roman"/>
          <w:color w:val="000000"/>
          <w:sz w:val="18"/>
          <w:szCs w:val="18"/>
        </w:rPr>
        <w:t xml:space="preserve"> valandinį įkainį.</w:t>
      </w:r>
    </w:p>
    <w:p w14:paraId="1B904EBD" w14:textId="731D998B" w:rsidR="008F346F" w:rsidRPr="00CA63A2" w:rsidRDefault="008F346F" w:rsidP="00355B86">
      <w:pPr>
        <w:shd w:val="clear" w:color="auto" w:fill="FFFFFF" w:themeFill="background1"/>
        <w:tabs>
          <w:tab w:val="left" w:pos="1800"/>
        </w:tabs>
        <w:spacing w:after="0"/>
        <w:ind w:firstLine="567"/>
        <w:jc w:val="both"/>
        <w:rPr>
          <w:rFonts w:ascii="Times New Roman" w:hAnsi="Times New Roman" w:cs="Times New Roman"/>
          <w:sz w:val="18"/>
          <w:szCs w:val="18"/>
        </w:rPr>
      </w:pPr>
      <w:r w:rsidRPr="00CA63A2">
        <w:rPr>
          <w:rFonts w:ascii="Times New Roman" w:hAnsi="Times New Roman" w:cs="Times New Roman"/>
          <w:caps/>
          <w:sz w:val="18"/>
          <w:szCs w:val="18"/>
          <w:lang w:eastAsia="lt-LT"/>
        </w:rPr>
        <w:t xml:space="preserve">6.6. </w:t>
      </w:r>
      <w:r w:rsidRPr="00CA63A2">
        <w:rPr>
          <w:rFonts w:ascii="Times New Roman" w:hAnsi="Times New Roman" w:cs="Times New Roman"/>
          <w:sz w:val="18"/>
          <w:szCs w:val="18"/>
        </w:rPr>
        <w:t xml:space="preserve">Paslaugos turės būti teikiamos, vadovaujantis su paslaugų teikimu susijusių teisės aktų ir normatyvinių dokumentų reikalavimais. Įsigaliojus naujiems teisės aktams ar jų pakeitimams, susijusiems su paslaugų suteikimu (atlikimu), </w:t>
      </w:r>
      <w:r w:rsidR="00555169" w:rsidRPr="00CA63A2">
        <w:rPr>
          <w:rFonts w:ascii="Times New Roman" w:hAnsi="Times New Roman" w:cs="Times New Roman"/>
          <w:sz w:val="18"/>
          <w:szCs w:val="18"/>
        </w:rPr>
        <w:t>Tiekėjas</w:t>
      </w:r>
      <w:r w:rsidRPr="00CA63A2">
        <w:rPr>
          <w:rFonts w:ascii="Times New Roman" w:hAnsi="Times New Roman" w:cs="Times New Roman"/>
          <w:sz w:val="18"/>
          <w:szCs w:val="18"/>
        </w:rPr>
        <w:t xml:space="preserve"> įsipareigos vykdyti tokių teisės aktų nuostatas nuo jų įsigaliojimo dienos.</w:t>
      </w:r>
    </w:p>
    <w:p w14:paraId="0A297730" w14:textId="7F2A8BA9" w:rsidR="008F346F" w:rsidRPr="00CA63A2" w:rsidRDefault="008F346F" w:rsidP="00355B86">
      <w:pPr>
        <w:tabs>
          <w:tab w:val="left" w:pos="1800"/>
        </w:tabs>
        <w:spacing w:after="0"/>
        <w:ind w:firstLine="567"/>
        <w:jc w:val="both"/>
        <w:rPr>
          <w:rFonts w:ascii="Times New Roman" w:hAnsi="Times New Roman" w:cs="Times New Roman"/>
          <w:sz w:val="18"/>
          <w:szCs w:val="18"/>
        </w:rPr>
      </w:pPr>
      <w:r w:rsidRPr="00CA63A2">
        <w:rPr>
          <w:rFonts w:ascii="Times New Roman" w:hAnsi="Times New Roman" w:cs="Times New Roman"/>
          <w:sz w:val="18"/>
          <w:szCs w:val="18"/>
        </w:rPr>
        <w:t xml:space="preserve">6.7. Atliktoms paslaugoms </w:t>
      </w:r>
      <w:r w:rsidR="00555169" w:rsidRPr="00CA63A2">
        <w:rPr>
          <w:rFonts w:ascii="Times New Roman" w:hAnsi="Times New Roman" w:cs="Times New Roman"/>
          <w:sz w:val="18"/>
          <w:szCs w:val="18"/>
        </w:rPr>
        <w:t>Tiekėjas</w:t>
      </w:r>
      <w:r w:rsidRPr="00CA63A2">
        <w:rPr>
          <w:rFonts w:ascii="Times New Roman" w:hAnsi="Times New Roman" w:cs="Times New Roman"/>
          <w:sz w:val="18"/>
          <w:szCs w:val="18"/>
        </w:rPr>
        <w:t xml:space="preserve"> privalo suteikti Lietuvos Respublikos įstatymų ir teisės aktų nustatytus garantinius laikotarpius. </w:t>
      </w:r>
    </w:p>
    <w:p w14:paraId="1EAD063A" w14:textId="77777777" w:rsidR="00555169" w:rsidRPr="00CA63A2" w:rsidRDefault="00555169" w:rsidP="00997312">
      <w:pPr>
        <w:tabs>
          <w:tab w:val="left" w:pos="1800"/>
        </w:tabs>
        <w:spacing w:after="0"/>
        <w:jc w:val="both"/>
        <w:rPr>
          <w:rFonts w:ascii="Times New Roman" w:hAnsi="Times New Roman" w:cs="Times New Roman"/>
          <w:sz w:val="18"/>
          <w:szCs w:val="18"/>
        </w:rPr>
      </w:pPr>
    </w:p>
    <w:p w14:paraId="146D79A3" w14:textId="5FC1E9B1" w:rsidR="008F346F" w:rsidRPr="00CA63A2" w:rsidRDefault="008F346F" w:rsidP="008F346F">
      <w:pPr>
        <w:ind w:firstLine="720"/>
        <w:jc w:val="right"/>
        <w:rPr>
          <w:rFonts w:ascii="Times New Roman" w:hAnsi="Times New Roman" w:cs="Times New Roman"/>
          <w:b/>
          <w:sz w:val="18"/>
          <w:szCs w:val="18"/>
          <w:lang w:eastAsia="lt-LT"/>
        </w:rPr>
      </w:pPr>
      <w:r w:rsidRPr="00CA63A2">
        <w:rPr>
          <w:rFonts w:ascii="Times New Roman" w:hAnsi="Times New Roman" w:cs="Times New Roman"/>
          <w:b/>
          <w:sz w:val="18"/>
          <w:szCs w:val="18"/>
          <w:lang w:eastAsia="lt-LT"/>
        </w:rPr>
        <w:t>3 lentelė</w:t>
      </w: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73"/>
        <w:gridCol w:w="4975"/>
      </w:tblGrid>
      <w:tr w:rsidR="008F346F" w:rsidRPr="00CA63A2" w14:paraId="1CDB226A" w14:textId="77777777" w:rsidTr="007422F2">
        <w:trPr>
          <w:trHeight w:val="704"/>
        </w:trPr>
        <w:tc>
          <w:tcPr>
            <w:tcW w:w="10348" w:type="dxa"/>
            <w:gridSpan w:val="2"/>
            <w:vAlign w:val="center"/>
          </w:tcPr>
          <w:p w14:paraId="46E01039" w14:textId="77777777" w:rsidR="008F346F" w:rsidRPr="00CA63A2" w:rsidRDefault="008F346F" w:rsidP="00FE1070">
            <w:pPr>
              <w:jc w:val="center"/>
              <w:rPr>
                <w:rFonts w:ascii="Times New Roman" w:hAnsi="Times New Roman" w:cs="Times New Roman"/>
                <w:b/>
                <w:caps/>
                <w:sz w:val="18"/>
                <w:szCs w:val="18"/>
              </w:rPr>
            </w:pPr>
            <w:r w:rsidRPr="00CA63A2">
              <w:rPr>
                <w:rFonts w:ascii="Times New Roman" w:hAnsi="Times New Roman" w:cs="Times New Roman"/>
                <w:b/>
                <w:bCs/>
                <w:sz w:val="18"/>
                <w:szCs w:val="18"/>
              </w:rPr>
              <w:t>Remonto paslaugų (lokalizavimo ir likvidavimo) laikai</w:t>
            </w:r>
          </w:p>
        </w:tc>
      </w:tr>
      <w:tr w:rsidR="009F4DC8" w:rsidRPr="00CA63A2" w14:paraId="14E2F1B3" w14:textId="77777777" w:rsidTr="00997312">
        <w:trPr>
          <w:trHeight w:val="176"/>
        </w:trPr>
        <w:tc>
          <w:tcPr>
            <w:tcW w:w="5373" w:type="dxa"/>
            <w:vMerge w:val="restart"/>
            <w:vAlign w:val="center"/>
          </w:tcPr>
          <w:p w14:paraId="21F53591" w14:textId="0D7682C4" w:rsidR="009F4DC8" w:rsidRPr="00CA63A2" w:rsidRDefault="009F4DC8" w:rsidP="00FE1070">
            <w:pPr>
              <w:jc w:val="center"/>
              <w:rPr>
                <w:rFonts w:ascii="Times New Roman" w:hAnsi="Times New Roman" w:cs="Times New Roman"/>
                <w:bCs/>
                <w:sz w:val="18"/>
                <w:szCs w:val="18"/>
              </w:rPr>
            </w:pPr>
            <w:r w:rsidRPr="009F4DC8">
              <w:rPr>
                <w:rFonts w:ascii="Times New Roman" w:hAnsi="Times New Roman" w:cs="Times New Roman"/>
                <w:bCs/>
                <w:sz w:val="18"/>
                <w:szCs w:val="18"/>
              </w:rPr>
              <w:t>Darbo metu, pirmadienis-penktadienis, 8.00-17.00 val.</w:t>
            </w:r>
          </w:p>
          <w:p w14:paraId="10F625EE" w14:textId="1EE29FBF" w:rsidR="009F4DC8" w:rsidRPr="00CA63A2" w:rsidRDefault="009F4DC8" w:rsidP="00FE1070">
            <w:pPr>
              <w:jc w:val="center"/>
              <w:rPr>
                <w:rFonts w:ascii="Times New Roman" w:hAnsi="Times New Roman" w:cs="Times New Roman"/>
                <w:b/>
                <w:bCs/>
                <w:sz w:val="18"/>
                <w:szCs w:val="18"/>
              </w:rPr>
            </w:pPr>
          </w:p>
          <w:p w14:paraId="1DC40FD5" w14:textId="0798084E" w:rsidR="009F4DC8" w:rsidRPr="00CA63A2" w:rsidRDefault="009F4DC8" w:rsidP="009F4DC8">
            <w:pPr>
              <w:jc w:val="center"/>
              <w:rPr>
                <w:rFonts w:ascii="Times New Roman" w:hAnsi="Times New Roman" w:cs="Times New Roman"/>
                <w:b/>
                <w:bCs/>
                <w:sz w:val="18"/>
                <w:szCs w:val="18"/>
              </w:rPr>
            </w:pPr>
          </w:p>
        </w:tc>
        <w:tc>
          <w:tcPr>
            <w:tcW w:w="4975" w:type="dxa"/>
            <w:vAlign w:val="center"/>
          </w:tcPr>
          <w:p w14:paraId="4434E732" w14:textId="77FF6832" w:rsidR="009F4DC8" w:rsidRPr="00CA63A2" w:rsidRDefault="009F4DC8" w:rsidP="00CC53A6">
            <w:pPr>
              <w:jc w:val="both"/>
              <w:rPr>
                <w:rFonts w:ascii="Times New Roman" w:hAnsi="Times New Roman" w:cs="Times New Roman"/>
                <w:b/>
                <w:bCs/>
                <w:sz w:val="18"/>
                <w:szCs w:val="18"/>
              </w:rPr>
            </w:pPr>
            <w:r w:rsidRPr="00CA63A2">
              <w:rPr>
                <w:rFonts w:ascii="Times New Roman" w:hAnsi="Times New Roman" w:cs="Times New Roman"/>
                <w:b/>
                <w:bCs/>
                <w:sz w:val="18"/>
                <w:szCs w:val="18"/>
              </w:rPr>
              <w:lastRenderedPageBreak/>
              <w:t xml:space="preserve">Lokalizavimas iki 1 darbo dienos </w:t>
            </w:r>
            <w:r w:rsidRPr="00CA63A2">
              <w:rPr>
                <w:rFonts w:ascii="Times New Roman" w:hAnsi="Times New Roman" w:cs="Times New Roman"/>
                <w:bCs/>
                <w:sz w:val="18"/>
                <w:szCs w:val="18"/>
              </w:rPr>
              <w:t>nuo Pirkėjo pranešimo išsiuntimo Tiekėjui (telefonu arba el. paštu)</w:t>
            </w:r>
          </w:p>
          <w:p w14:paraId="68C2D143" w14:textId="3C963FEE" w:rsidR="009F4DC8" w:rsidRPr="00CA63A2" w:rsidRDefault="009F4DC8" w:rsidP="00FE1070">
            <w:pPr>
              <w:jc w:val="both"/>
              <w:rPr>
                <w:rFonts w:ascii="Times New Roman" w:hAnsi="Times New Roman" w:cs="Times New Roman"/>
                <w:sz w:val="18"/>
                <w:szCs w:val="18"/>
              </w:rPr>
            </w:pPr>
          </w:p>
        </w:tc>
      </w:tr>
      <w:tr w:rsidR="009F4DC8" w:rsidRPr="00CA63A2" w14:paraId="4A8B92E0" w14:textId="77777777" w:rsidTr="00997312">
        <w:trPr>
          <w:trHeight w:val="1287"/>
        </w:trPr>
        <w:tc>
          <w:tcPr>
            <w:tcW w:w="5373" w:type="dxa"/>
            <w:vMerge/>
            <w:vAlign w:val="center"/>
          </w:tcPr>
          <w:p w14:paraId="3E17A533" w14:textId="77777777" w:rsidR="009F4DC8" w:rsidRPr="00CA63A2" w:rsidRDefault="009F4DC8" w:rsidP="009F4DC8">
            <w:pPr>
              <w:jc w:val="center"/>
              <w:rPr>
                <w:rFonts w:ascii="Times New Roman" w:hAnsi="Times New Roman" w:cs="Times New Roman"/>
                <w:bCs/>
                <w:sz w:val="18"/>
                <w:szCs w:val="18"/>
              </w:rPr>
            </w:pPr>
          </w:p>
        </w:tc>
        <w:tc>
          <w:tcPr>
            <w:tcW w:w="4975" w:type="dxa"/>
            <w:vAlign w:val="center"/>
          </w:tcPr>
          <w:p w14:paraId="2C29616E" w14:textId="4996759E" w:rsidR="009F4DC8" w:rsidRPr="00CA63A2" w:rsidRDefault="009F4DC8" w:rsidP="00CC53A6">
            <w:pPr>
              <w:jc w:val="both"/>
              <w:rPr>
                <w:rFonts w:ascii="Times New Roman" w:hAnsi="Times New Roman" w:cs="Times New Roman"/>
                <w:b/>
                <w:bCs/>
                <w:sz w:val="18"/>
                <w:szCs w:val="18"/>
              </w:rPr>
            </w:pPr>
            <w:r w:rsidRPr="00CA63A2">
              <w:rPr>
                <w:rFonts w:ascii="Times New Roman" w:hAnsi="Times New Roman" w:cs="Times New Roman"/>
                <w:b/>
                <w:bCs/>
                <w:sz w:val="18"/>
                <w:szCs w:val="18"/>
              </w:rPr>
              <w:t>Likvidavimas iki 3 darbo dienų</w:t>
            </w:r>
            <w:r w:rsidRPr="00CA63A2">
              <w:rPr>
                <w:rFonts w:ascii="Times New Roman" w:hAnsi="Times New Roman" w:cs="Times New Roman"/>
                <w:bCs/>
                <w:sz w:val="18"/>
                <w:szCs w:val="18"/>
              </w:rPr>
              <w:t xml:space="preserve"> </w:t>
            </w:r>
            <w:r w:rsidRPr="00CA63A2">
              <w:rPr>
                <w:rFonts w:ascii="Times New Roman" w:hAnsi="Times New Roman" w:cs="Times New Roman"/>
                <w:bCs/>
                <w:color w:val="000000"/>
                <w:sz w:val="18"/>
                <w:szCs w:val="18"/>
              </w:rPr>
              <w:t>nuo Pirkėjo pranešimo išsiuntimo Tiekėjui (telefonu arba el. paštu)</w:t>
            </w:r>
            <w:r w:rsidRPr="00CA63A2">
              <w:rPr>
                <w:rFonts w:ascii="Times New Roman" w:hAnsi="Times New Roman" w:cs="Times New Roman"/>
                <w:bCs/>
                <w:sz w:val="18"/>
                <w:szCs w:val="18"/>
              </w:rPr>
              <w:t>, išskyrus atvejus, kai bus suderinta sąmata (pasiūlymas) ir kai remontui reikalingos detalės bus siunčiamos iš gamintojų – iki 20 darbo dienų</w:t>
            </w:r>
          </w:p>
        </w:tc>
      </w:tr>
    </w:tbl>
    <w:p w14:paraId="615F2B41" w14:textId="77777777" w:rsidR="008F346F" w:rsidRPr="00CA63A2" w:rsidRDefault="008F346F" w:rsidP="008F346F">
      <w:pPr>
        <w:rPr>
          <w:rFonts w:ascii="Times New Roman" w:hAnsi="Times New Roman" w:cs="Times New Roman"/>
          <w:caps/>
          <w:sz w:val="18"/>
          <w:szCs w:val="18"/>
        </w:rPr>
      </w:pPr>
    </w:p>
    <w:p w14:paraId="1B0B448B" w14:textId="77777777" w:rsidR="008F346F" w:rsidRPr="00CA63A2" w:rsidRDefault="008F346F" w:rsidP="008F346F">
      <w:pPr>
        <w:pBdr>
          <w:top w:val="single" w:sz="8" w:space="1" w:color="auto"/>
          <w:bottom w:val="single" w:sz="8" w:space="1" w:color="auto"/>
        </w:pBdr>
        <w:shd w:val="clear" w:color="auto" w:fill="E2EFD9"/>
        <w:contextualSpacing/>
        <w:jc w:val="both"/>
        <w:rPr>
          <w:rFonts w:ascii="Times New Roman" w:hAnsi="Times New Roman" w:cs="Times New Roman"/>
          <w:b/>
          <w:sz w:val="18"/>
          <w:szCs w:val="18"/>
        </w:rPr>
      </w:pPr>
      <w:r w:rsidRPr="00CA63A2">
        <w:rPr>
          <w:rFonts w:ascii="Times New Roman" w:hAnsi="Times New Roman" w:cs="Times New Roman"/>
          <w:b/>
          <w:sz w:val="18"/>
          <w:szCs w:val="18"/>
        </w:rPr>
        <w:t xml:space="preserve">7. </w:t>
      </w:r>
      <w:r w:rsidRPr="00CA63A2">
        <w:rPr>
          <w:rFonts w:ascii="Times New Roman" w:hAnsi="Times New Roman" w:cs="Times New Roman"/>
          <w:b/>
          <w:bCs/>
          <w:caps/>
          <w:sz w:val="18"/>
          <w:szCs w:val="18"/>
        </w:rPr>
        <w:t xml:space="preserve">tECHNOLOGINIAI ĮRENGINIAI </w:t>
      </w:r>
    </w:p>
    <w:p w14:paraId="1A513980" w14:textId="6C00C058" w:rsidR="008F346F" w:rsidRPr="00CA63A2" w:rsidRDefault="00CC53A6" w:rsidP="008F346F">
      <w:pPr>
        <w:jc w:val="both"/>
        <w:rPr>
          <w:rFonts w:ascii="Times New Roman" w:hAnsi="Times New Roman" w:cs="Times New Roman"/>
          <w:sz w:val="18"/>
          <w:szCs w:val="18"/>
        </w:rPr>
      </w:pPr>
      <w:r w:rsidRPr="00CA63A2">
        <w:rPr>
          <w:rFonts w:ascii="Times New Roman" w:hAnsi="Times New Roman" w:cs="Times New Roman"/>
          <w:sz w:val="18"/>
          <w:szCs w:val="18"/>
        </w:rPr>
        <w:t>Pirkėjo</w:t>
      </w:r>
      <w:r w:rsidR="008F346F" w:rsidRPr="00CA63A2">
        <w:rPr>
          <w:rFonts w:ascii="Times New Roman" w:hAnsi="Times New Roman" w:cs="Times New Roman"/>
          <w:sz w:val="18"/>
          <w:szCs w:val="18"/>
        </w:rPr>
        <w:t xml:space="preserve"> objektuose yra naudojami tokie technologiniai įrenginiai:</w:t>
      </w:r>
    </w:p>
    <w:p w14:paraId="3917B566" w14:textId="77777777" w:rsidR="008F346F" w:rsidRPr="00CA63A2" w:rsidRDefault="008F346F" w:rsidP="008F346F">
      <w:pPr>
        <w:ind w:firstLine="720"/>
        <w:jc w:val="right"/>
        <w:rPr>
          <w:rFonts w:ascii="Times New Roman" w:hAnsi="Times New Roman" w:cs="Times New Roman"/>
          <w:b/>
          <w:sz w:val="18"/>
          <w:szCs w:val="18"/>
        </w:rPr>
      </w:pPr>
      <w:r w:rsidRPr="00CA63A2">
        <w:rPr>
          <w:rFonts w:ascii="Times New Roman" w:hAnsi="Times New Roman" w:cs="Times New Roman"/>
          <w:b/>
          <w:sz w:val="18"/>
          <w:szCs w:val="18"/>
        </w:rPr>
        <w:t xml:space="preserve">4 lentelė </w:t>
      </w:r>
    </w:p>
    <w:tbl>
      <w:tblPr>
        <w:tblStyle w:val="TableGrid4"/>
        <w:tblW w:w="0" w:type="auto"/>
        <w:tblLayout w:type="fixed"/>
        <w:tblLook w:val="04A0" w:firstRow="1" w:lastRow="0" w:firstColumn="1" w:lastColumn="0" w:noHBand="0" w:noVBand="1"/>
      </w:tblPr>
      <w:tblGrid>
        <w:gridCol w:w="556"/>
        <w:gridCol w:w="2700"/>
        <w:gridCol w:w="6372"/>
      </w:tblGrid>
      <w:tr w:rsidR="008F346F" w:rsidRPr="00CA63A2" w14:paraId="09AAB6C4" w14:textId="77777777" w:rsidTr="00FE1070">
        <w:tc>
          <w:tcPr>
            <w:tcW w:w="556" w:type="dxa"/>
          </w:tcPr>
          <w:p w14:paraId="5D96D1FC" w14:textId="77777777" w:rsidR="008F346F" w:rsidRPr="00CA63A2" w:rsidRDefault="008F346F" w:rsidP="00FE1070">
            <w:pPr>
              <w:jc w:val="center"/>
              <w:rPr>
                <w:rFonts w:eastAsia="Calibri"/>
                <w:b/>
                <w:sz w:val="18"/>
                <w:szCs w:val="18"/>
              </w:rPr>
            </w:pPr>
            <w:r w:rsidRPr="00CA63A2">
              <w:rPr>
                <w:rFonts w:eastAsia="Calibri"/>
                <w:b/>
                <w:sz w:val="18"/>
                <w:szCs w:val="18"/>
              </w:rPr>
              <w:t>Nr.</w:t>
            </w:r>
          </w:p>
        </w:tc>
        <w:tc>
          <w:tcPr>
            <w:tcW w:w="2700" w:type="dxa"/>
          </w:tcPr>
          <w:p w14:paraId="7E0298C5" w14:textId="77777777" w:rsidR="008F346F" w:rsidRPr="00CA63A2" w:rsidRDefault="008F346F" w:rsidP="00FE1070">
            <w:pPr>
              <w:jc w:val="center"/>
              <w:rPr>
                <w:rFonts w:eastAsia="Calibri"/>
                <w:b/>
                <w:sz w:val="18"/>
                <w:szCs w:val="18"/>
              </w:rPr>
            </w:pPr>
            <w:r w:rsidRPr="00CA63A2">
              <w:rPr>
                <w:rFonts w:eastAsia="Calibri"/>
                <w:b/>
                <w:sz w:val="18"/>
                <w:szCs w:val="18"/>
              </w:rPr>
              <w:t>Pavadinimas</w:t>
            </w:r>
          </w:p>
        </w:tc>
        <w:tc>
          <w:tcPr>
            <w:tcW w:w="6372" w:type="dxa"/>
          </w:tcPr>
          <w:p w14:paraId="44ABB0CE" w14:textId="77777777" w:rsidR="008F346F" w:rsidRPr="00CA63A2" w:rsidRDefault="008F346F" w:rsidP="00FE1070">
            <w:pPr>
              <w:jc w:val="center"/>
              <w:rPr>
                <w:rFonts w:eastAsia="Calibri"/>
                <w:b/>
                <w:sz w:val="18"/>
                <w:szCs w:val="18"/>
              </w:rPr>
            </w:pPr>
            <w:r w:rsidRPr="00CA63A2">
              <w:rPr>
                <w:rFonts w:eastAsia="Calibri"/>
                <w:b/>
                <w:sz w:val="18"/>
                <w:szCs w:val="18"/>
              </w:rPr>
              <w:t>Nuotrauka</w:t>
            </w:r>
          </w:p>
        </w:tc>
      </w:tr>
      <w:tr w:rsidR="008F346F" w:rsidRPr="00CA63A2" w14:paraId="30C6A82E" w14:textId="77777777" w:rsidTr="00FE1070">
        <w:tc>
          <w:tcPr>
            <w:tcW w:w="556" w:type="dxa"/>
          </w:tcPr>
          <w:p w14:paraId="75322E34" w14:textId="77777777" w:rsidR="008F346F" w:rsidRPr="00CA63A2" w:rsidRDefault="008F346F" w:rsidP="00FE1070">
            <w:pPr>
              <w:jc w:val="both"/>
              <w:rPr>
                <w:rFonts w:eastAsia="Calibri"/>
                <w:b/>
                <w:i/>
                <w:sz w:val="18"/>
                <w:szCs w:val="18"/>
              </w:rPr>
            </w:pPr>
            <w:r w:rsidRPr="00CA63A2">
              <w:rPr>
                <w:rFonts w:eastAsia="Calibri"/>
                <w:b/>
                <w:i/>
                <w:sz w:val="18"/>
                <w:szCs w:val="18"/>
              </w:rPr>
              <w:t xml:space="preserve">1. </w:t>
            </w:r>
          </w:p>
        </w:tc>
        <w:tc>
          <w:tcPr>
            <w:tcW w:w="2700" w:type="dxa"/>
          </w:tcPr>
          <w:p w14:paraId="21237927" w14:textId="77777777" w:rsidR="008F346F" w:rsidRPr="00CA63A2" w:rsidRDefault="008F346F" w:rsidP="00FE1070">
            <w:pPr>
              <w:tabs>
                <w:tab w:val="left" w:pos="567"/>
                <w:tab w:val="left" w:pos="851"/>
              </w:tabs>
              <w:jc w:val="both"/>
              <w:rPr>
                <w:rFonts w:eastAsia="Calibri"/>
                <w:b/>
                <w:i/>
                <w:sz w:val="18"/>
                <w:szCs w:val="18"/>
              </w:rPr>
            </w:pPr>
            <w:r w:rsidRPr="00CA63A2">
              <w:rPr>
                <w:rFonts w:eastAsia="Calibri"/>
                <w:b/>
                <w:i/>
                <w:sz w:val="18"/>
                <w:szCs w:val="18"/>
              </w:rPr>
              <w:t xml:space="preserve">Rankinis palečių keltuvas (angl. – </w:t>
            </w:r>
            <w:proofErr w:type="spellStart"/>
            <w:r w:rsidRPr="00CA63A2">
              <w:rPr>
                <w:rFonts w:eastAsia="Calibri"/>
                <w:b/>
                <w:i/>
                <w:sz w:val="18"/>
                <w:szCs w:val="18"/>
              </w:rPr>
              <w:t>Lifter</w:t>
            </w:r>
            <w:proofErr w:type="spellEnd"/>
            <w:r w:rsidRPr="00CA63A2">
              <w:rPr>
                <w:rFonts w:eastAsia="Calibri"/>
                <w:b/>
                <w:i/>
                <w:sz w:val="18"/>
                <w:szCs w:val="18"/>
              </w:rPr>
              <w:t>)</w:t>
            </w:r>
          </w:p>
        </w:tc>
        <w:tc>
          <w:tcPr>
            <w:tcW w:w="6372" w:type="dxa"/>
          </w:tcPr>
          <w:p w14:paraId="68EB952C" w14:textId="77777777" w:rsidR="008F346F" w:rsidRPr="00CA63A2" w:rsidRDefault="008F346F" w:rsidP="00FE1070">
            <w:pPr>
              <w:jc w:val="center"/>
              <w:rPr>
                <w:rFonts w:eastAsia="Calibri"/>
                <w:sz w:val="18"/>
                <w:szCs w:val="18"/>
              </w:rPr>
            </w:pPr>
            <w:r w:rsidRPr="00CA63A2">
              <w:rPr>
                <w:noProof/>
                <w:sz w:val="18"/>
                <w:szCs w:val="18"/>
                <w:lang w:eastAsia="lt-LT"/>
              </w:rPr>
              <w:drawing>
                <wp:inline distT="0" distB="0" distL="0" distR="0" wp14:anchorId="20140BFE" wp14:editId="3C1CE332">
                  <wp:extent cx="2241433" cy="2096438"/>
                  <wp:effectExtent l="0" t="0" r="6985" b="0"/>
                  <wp:docPr id="590305848" name="Picture 590305848" descr="https://dominga.lt/uploads/krautuvai/photo_for_page_39_1462456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ominga.lt/uploads/krautuvai/photo_for_page_39_146245635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65220" cy="2118687"/>
                          </a:xfrm>
                          <a:prstGeom prst="rect">
                            <a:avLst/>
                          </a:prstGeom>
                          <a:noFill/>
                          <a:ln>
                            <a:noFill/>
                          </a:ln>
                        </pic:spPr>
                      </pic:pic>
                    </a:graphicData>
                  </a:graphic>
                </wp:inline>
              </w:drawing>
            </w:r>
          </w:p>
        </w:tc>
      </w:tr>
      <w:tr w:rsidR="008F346F" w:rsidRPr="00CA63A2" w14:paraId="4474D620" w14:textId="77777777" w:rsidTr="00FE1070">
        <w:tc>
          <w:tcPr>
            <w:tcW w:w="556" w:type="dxa"/>
          </w:tcPr>
          <w:p w14:paraId="502EB577" w14:textId="77777777" w:rsidR="008F346F" w:rsidRPr="00CA63A2" w:rsidRDefault="008F346F" w:rsidP="00FE1070">
            <w:pPr>
              <w:jc w:val="both"/>
              <w:rPr>
                <w:rFonts w:eastAsia="Calibri"/>
                <w:b/>
                <w:i/>
                <w:sz w:val="18"/>
                <w:szCs w:val="18"/>
              </w:rPr>
            </w:pPr>
            <w:r w:rsidRPr="00CA63A2">
              <w:rPr>
                <w:rFonts w:eastAsia="Calibri"/>
                <w:b/>
                <w:i/>
                <w:sz w:val="18"/>
                <w:szCs w:val="18"/>
              </w:rPr>
              <w:t>2.</w:t>
            </w:r>
          </w:p>
        </w:tc>
        <w:tc>
          <w:tcPr>
            <w:tcW w:w="2700" w:type="dxa"/>
          </w:tcPr>
          <w:p w14:paraId="2AF47E62" w14:textId="77777777" w:rsidR="008F346F" w:rsidRPr="00CA63A2" w:rsidRDefault="008F346F" w:rsidP="00FE1070">
            <w:pPr>
              <w:tabs>
                <w:tab w:val="left" w:pos="567"/>
                <w:tab w:val="left" w:pos="851"/>
              </w:tabs>
              <w:jc w:val="both"/>
              <w:rPr>
                <w:rFonts w:eastAsia="Calibri"/>
                <w:b/>
                <w:i/>
                <w:sz w:val="18"/>
                <w:szCs w:val="18"/>
              </w:rPr>
            </w:pPr>
            <w:r w:rsidRPr="00CA63A2">
              <w:rPr>
                <w:rFonts w:eastAsia="Calibri"/>
                <w:b/>
                <w:i/>
                <w:sz w:val="18"/>
                <w:szCs w:val="18"/>
              </w:rPr>
              <w:t xml:space="preserve">Elektrinis palečių keltuvas (angl. – </w:t>
            </w:r>
            <w:proofErr w:type="spellStart"/>
            <w:r w:rsidRPr="00CA63A2">
              <w:rPr>
                <w:rFonts w:eastAsia="Calibri"/>
                <w:b/>
                <w:i/>
                <w:sz w:val="18"/>
                <w:szCs w:val="18"/>
              </w:rPr>
              <w:t>Electric</w:t>
            </w:r>
            <w:proofErr w:type="spellEnd"/>
            <w:r w:rsidRPr="00CA63A2">
              <w:rPr>
                <w:rFonts w:eastAsia="Calibri"/>
                <w:b/>
                <w:i/>
                <w:sz w:val="18"/>
                <w:szCs w:val="18"/>
              </w:rPr>
              <w:t xml:space="preserve"> </w:t>
            </w:r>
            <w:proofErr w:type="spellStart"/>
            <w:r w:rsidRPr="00CA63A2">
              <w:rPr>
                <w:rFonts w:eastAsia="Calibri"/>
                <w:b/>
                <w:i/>
                <w:sz w:val="18"/>
                <w:szCs w:val="18"/>
              </w:rPr>
              <w:t>lifter</w:t>
            </w:r>
            <w:proofErr w:type="spellEnd"/>
            <w:r w:rsidRPr="00CA63A2">
              <w:rPr>
                <w:rFonts w:eastAsia="Calibri"/>
                <w:b/>
                <w:i/>
                <w:sz w:val="18"/>
                <w:szCs w:val="18"/>
              </w:rPr>
              <w:t xml:space="preserve">) </w:t>
            </w:r>
          </w:p>
        </w:tc>
        <w:tc>
          <w:tcPr>
            <w:tcW w:w="6372" w:type="dxa"/>
          </w:tcPr>
          <w:p w14:paraId="00A13B84" w14:textId="77777777" w:rsidR="008F346F" w:rsidRPr="00CA63A2" w:rsidRDefault="008F346F" w:rsidP="00FE1070">
            <w:pPr>
              <w:jc w:val="center"/>
              <w:rPr>
                <w:rFonts w:eastAsia="Calibri"/>
                <w:sz w:val="18"/>
                <w:szCs w:val="18"/>
              </w:rPr>
            </w:pPr>
            <w:r w:rsidRPr="00CA63A2">
              <w:rPr>
                <w:noProof/>
                <w:sz w:val="18"/>
                <w:szCs w:val="18"/>
                <w:lang w:eastAsia="lt-LT"/>
              </w:rPr>
              <w:drawing>
                <wp:inline distT="0" distB="0" distL="0" distR="0" wp14:anchorId="3B44B96D" wp14:editId="568A5048">
                  <wp:extent cx="2360966" cy="2360764"/>
                  <wp:effectExtent l="0" t="0" r="1270" b="1905"/>
                  <wp:docPr id="980185704" name="Picture 980185704" descr="MP16-22 KELIAMOJI GALIA: 1600-2200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P16-22 KELIAMOJI GALIA: 1600-2200kg"/>
                          <pic:cNvPicPr>
                            <a:picLocks noChangeAspect="1" noChangeArrowheads="1"/>
                          </pic:cNvPicPr>
                        </pic:nvPicPr>
                        <pic:blipFill rotWithShape="1">
                          <a:blip r:embed="rId14">
                            <a:extLst>
                              <a:ext uri="{28A0092B-C50C-407E-A947-70E740481C1C}">
                                <a14:useLocalDpi xmlns:a14="http://schemas.microsoft.com/office/drawing/2010/main" val="0"/>
                              </a:ext>
                            </a:extLst>
                          </a:blip>
                          <a:srcRect l="12702" t="10564" r="8183" b="9637"/>
                          <a:stretch/>
                        </pic:blipFill>
                        <pic:spPr bwMode="auto">
                          <a:xfrm>
                            <a:off x="0" y="0"/>
                            <a:ext cx="2379471" cy="23792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F346F" w:rsidRPr="00CA63A2" w14:paraId="46AB40C7" w14:textId="77777777" w:rsidTr="00FE1070">
        <w:tc>
          <w:tcPr>
            <w:tcW w:w="556" w:type="dxa"/>
          </w:tcPr>
          <w:p w14:paraId="514752AE" w14:textId="77777777" w:rsidR="008F346F" w:rsidRPr="00CA63A2" w:rsidRDefault="008F346F" w:rsidP="00FE1070">
            <w:pPr>
              <w:jc w:val="both"/>
              <w:rPr>
                <w:rFonts w:eastAsia="Calibri"/>
                <w:b/>
                <w:i/>
                <w:sz w:val="18"/>
                <w:szCs w:val="18"/>
              </w:rPr>
            </w:pPr>
            <w:r w:rsidRPr="00CA63A2">
              <w:rPr>
                <w:rFonts w:eastAsia="Calibri"/>
                <w:b/>
                <w:i/>
                <w:sz w:val="18"/>
                <w:szCs w:val="18"/>
              </w:rPr>
              <w:lastRenderedPageBreak/>
              <w:t>3.</w:t>
            </w:r>
          </w:p>
        </w:tc>
        <w:tc>
          <w:tcPr>
            <w:tcW w:w="2700" w:type="dxa"/>
          </w:tcPr>
          <w:p w14:paraId="383BC656" w14:textId="77777777" w:rsidR="008F346F" w:rsidRPr="00CA63A2" w:rsidRDefault="008F346F" w:rsidP="00FE1070">
            <w:pPr>
              <w:tabs>
                <w:tab w:val="left" w:pos="567"/>
                <w:tab w:val="left" w:pos="851"/>
              </w:tabs>
              <w:jc w:val="both"/>
              <w:rPr>
                <w:rFonts w:eastAsia="Calibri"/>
                <w:b/>
                <w:i/>
                <w:sz w:val="18"/>
                <w:szCs w:val="18"/>
              </w:rPr>
            </w:pPr>
            <w:r w:rsidRPr="00CA63A2">
              <w:rPr>
                <w:rFonts w:eastAsia="Calibri"/>
                <w:b/>
                <w:i/>
                <w:sz w:val="18"/>
                <w:szCs w:val="18"/>
              </w:rPr>
              <w:t xml:space="preserve">Elektrinis krautuvas / </w:t>
            </w:r>
            <w:proofErr w:type="spellStart"/>
            <w:r w:rsidRPr="00CA63A2">
              <w:rPr>
                <w:rFonts w:eastAsia="Calibri"/>
                <w:b/>
                <w:i/>
                <w:sz w:val="18"/>
                <w:szCs w:val="18"/>
              </w:rPr>
              <w:t>autokrautuvas</w:t>
            </w:r>
            <w:proofErr w:type="spellEnd"/>
            <w:r w:rsidRPr="00CA63A2">
              <w:rPr>
                <w:rFonts w:eastAsia="Calibri"/>
                <w:b/>
                <w:i/>
                <w:sz w:val="18"/>
                <w:szCs w:val="18"/>
              </w:rPr>
              <w:t xml:space="preserve"> (angl. – </w:t>
            </w:r>
            <w:proofErr w:type="spellStart"/>
            <w:r w:rsidRPr="00CA63A2">
              <w:rPr>
                <w:rFonts w:eastAsia="Calibri"/>
                <w:b/>
                <w:i/>
                <w:sz w:val="18"/>
                <w:szCs w:val="18"/>
              </w:rPr>
              <w:t>Heftruck</w:t>
            </w:r>
            <w:proofErr w:type="spellEnd"/>
            <w:r w:rsidRPr="00CA63A2">
              <w:rPr>
                <w:rFonts w:eastAsia="Calibri"/>
                <w:b/>
                <w:i/>
                <w:sz w:val="18"/>
                <w:szCs w:val="18"/>
              </w:rPr>
              <w:t xml:space="preserve"> arba </w:t>
            </w:r>
            <w:proofErr w:type="spellStart"/>
            <w:r w:rsidRPr="00CA63A2">
              <w:rPr>
                <w:rFonts w:eastAsia="Calibri"/>
                <w:b/>
                <w:i/>
                <w:sz w:val="18"/>
                <w:szCs w:val="18"/>
              </w:rPr>
              <w:t>Fork</w:t>
            </w:r>
            <w:proofErr w:type="spellEnd"/>
            <w:r w:rsidRPr="00CA63A2">
              <w:rPr>
                <w:rFonts w:eastAsia="Calibri"/>
                <w:b/>
                <w:i/>
                <w:sz w:val="18"/>
                <w:szCs w:val="18"/>
              </w:rPr>
              <w:t xml:space="preserve"> </w:t>
            </w:r>
            <w:proofErr w:type="spellStart"/>
            <w:r w:rsidRPr="00CA63A2">
              <w:rPr>
                <w:rFonts w:eastAsia="Calibri"/>
                <w:b/>
                <w:i/>
                <w:sz w:val="18"/>
                <w:szCs w:val="18"/>
              </w:rPr>
              <w:t>Lift</w:t>
            </w:r>
            <w:proofErr w:type="spellEnd"/>
            <w:r w:rsidRPr="00CA63A2">
              <w:rPr>
                <w:rFonts w:eastAsia="Calibri"/>
                <w:b/>
                <w:i/>
                <w:sz w:val="18"/>
                <w:szCs w:val="18"/>
              </w:rPr>
              <w:t xml:space="preserve"> </w:t>
            </w:r>
            <w:proofErr w:type="spellStart"/>
            <w:r w:rsidRPr="00CA63A2">
              <w:rPr>
                <w:rFonts w:eastAsia="Calibri"/>
                <w:b/>
                <w:i/>
                <w:sz w:val="18"/>
                <w:szCs w:val="18"/>
              </w:rPr>
              <w:t>Truck</w:t>
            </w:r>
            <w:proofErr w:type="spellEnd"/>
            <w:r w:rsidRPr="00CA63A2">
              <w:rPr>
                <w:rFonts w:eastAsia="Calibri"/>
                <w:b/>
                <w:i/>
                <w:sz w:val="18"/>
                <w:szCs w:val="18"/>
              </w:rPr>
              <w:t>)</w:t>
            </w:r>
          </w:p>
        </w:tc>
        <w:tc>
          <w:tcPr>
            <w:tcW w:w="6372" w:type="dxa"/>
          </w:tcPr>
          <w:p w14:paraId="6834A503" w14:textId="77777777" w:rsidR="008F346F" w:rsidRPr="00CA63A2" w:rsidRDefault="008F346F" w:rsidP="00FE1070">
            <w:pPr>
              <w:jc w:val="center"/>
              <w:rPr>
                <w:rFonts w:eastAsia="Calibri"/>
                <w:sz w:val="18"/>
                <w:szCs w:val="18"/>
              </w:rPr>
            </w:pPr>
            <w:r w:rsidRPr="00CA63A2">
              <w:rPr>
                <w:noProof/>
                <w:sz w:val="18"/>
                <w:szCs w:val="18"/>
                <w:lang w:eastAsia="lt-LT"/>
              </w:rPr>
              <w:drawing>
                <wp:inline distT="0" distB="0" distL="0" distR="0" wp14:anchorId="1336B127" wp14:editId="3436D439">
                  <wp:extent cx="2946361" cy="2416092"/>
                  <wp:effectExtent l="0" t="0" r="6985" b="3810"/>
                  <wp:docPr id="1510372812" name="Picture 1510372812" descr="SusijÄs vaiz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usijÄs vaizdas"/>
                          <pic:cNvPicPr>
                            <a:picLocks noChangeAspect="1" noChangeArrowheads="1"/>
                          </pic:cNvPicPr>
                        </pic:nvPicPr>
                        <pic:blipFill rotWithShape="1">
                          <a:blip r:embed="rId15">
                            <a:extLst>
                              <a:ext uri="{28A0092B-C50C-407E-A947-70E740481C1C}">
                                <a14:useLocalDpi xmlns:a14="http://schemas.microsoft.com/office/drawing/2010/main" val="0"/>
                              </a:ext>
                            </a:extLst>
                          </a:blip>
                          <a:srcRect l="4432" t="9982" r="3954" b="14405"/>
                          <a:stretch/>
                        </pic:blipFill>
                        <pic:spPr bwMode="auto">
                          <a:xfrm>
                            <a:off x="0" y="0"/>
                            <a:ext cx="2956034" cy="242402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F346F" w:rsidRPr="00CA63A2" w14:paraId="38AC982D" w14:textId="77777777" w:rsidTr="00FE1070">
        <w:tc>
          <w:tcPr>
            <w:tcW w:w="556" w:type="dxa"/>
          </w:tcPr>
          <w:p w14:paraId="32E0E038" w14:textId="77777777" w:rsidR="008F346F" w:rsidRPr="00CA63A2" w:rsidRDefault="008F346F" w:rsidP="00FE1070">
            <w:pPr>
              <w:jc w:val="both"/>
              <w:rPr>
                <w:rFonts w:eastAsia="Calibri"/>
                <w:b/>
                <w:i/>
                <w:sz w:val="18"/>
                <w:szCs w:val="18"/>
              </w:rPr>
            </w:pPr>
            <w:r w:rsidRPr="00CA63A2">
              <w:rPr>
                <w:rFonts w:eastAsia="Calibri"/>
                <w:b/>
                <w:i/>
                <w:sz w:val="18"/>
                <w:szCs w:val="18"/>
              </w:rPr>
              <w:t>4.</w:t>
            </w:r>
          </w:p>
        </w:tc>
        <w:tc>
          <w:tcPr>
            <w:tcW w:w="2700" w:type="dxa"/>
          </w:tcPr>
          <w:p w14:paraId="78069A95" w14:textId="77777777" w:rsidR="008F346F" w:rsidRPr="00CA63A2" w:rsidRDefault="008F346F" w:rsidP="00FE1070">
            <w:pPr>
              <w:tabs>
                <w:tab w:val="left" w:pos="567"/>
                <w:tab w:val="left" w:pos="851"/>
              </w:tabs>
              <w:jc w:val="both"/>
              <w:rPr>
                <w:rFonts w:eastAsia="Calibri"/>
                <w:b/>
                <w:i/>
                <w:sz w:val="18"/>
                <w:szCs w:val="18"/>
              </w:rPr>
            </w:pPr>
            <w:r w:rsidRPr="00CA63A2">
              <w:rPr>
                <w:rFonts w:eastAsia="Calibri"/>
                <w:b/>
                <w:i/>
                <w:sz w:val="18"/>
                <w:szCs w:val="18"/>
              </w:rPr>
              <w:t>Platforminiai vežimėliai</w:t>
            </w:r>
          </w:p>
        </w:tc>
        <w:tc>
          <w:tcPr>
            <w:tcW w:w="6372" w:type="dxa"/>
          </w:tcPr>
          <w:p w14:paraId="306548F4" w14:textId="77777777" w:rsidR="008F346F" w:rsidRPr="00CA63A2" w:rsidRDefault="008F346F" w:rsidP="00FE1070">
            <w:pPr>
              <w:jc w:val="center"/>
              <w:rPr>
                <w:rFonts w:eastAsia="Calibri"/>
                <w:sz w:val="18"/>
                <w:szCs w:val="18"/>
              </w:rPr>
            </w:pPr>
            <w:r w:rsidRPr="00CA63A2">
              <w:rPr>
                <w:noProof/>
                <w:sz w:val="18"/>
                <w:szCs w:val="18"/>
                <w:lang w:eastAsia="lt-LT"/>
              </w:rPr>
              <w:drawing>
                <wp:inline distT="0" distB="0" distL="0" distR="0" wp14:anchorId="36786B3F" wp14:editId="44B70FE0">
                  <wp:extent cx="2329154" cy="2499240"/>
                  <wp:effectExtent l="0" t="0" r="0" b="0"/>
                  <wp:docPr id="1715009424" name="Picture 1715009424" descr="https://dominga.lt/uploads/krautuvai/photo_for_page_39_1486565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ominga.lt/uploads/krautuvai/photo_for_page_39_148656581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48077" cy="2519545"/>
                          </a:xfrm>
                          <a:prstGeom prst="rect">
                            <a:avLst/>
                          </a:prstGeom>
                          <a:noFill/>
                          <a:ln>
                            <a:noFill/>
                          </a:ln>
                        </pic:spPr>
                      </pic:pic>
                    </a:graphicData>
                  </a:graphic>
                </wp:inline>
              </w:drawing>
            </w:r>
          </w:p>
        </w:tc>
      </w:tr>
      <w:tr w:rsidR="008F346F" w:rsidRPr="00CA63A2" w14:paraId="60C75228" w14:textId="77777777" w:rsidTr="00FE1070">
        <w:tc>
          <w:tcPr>
            <w:tcW w:w="556" w:type="dxa"/>
          </w:tcPr>
          <w:p w14:paraId="5056C087" w14:textId="77777777" w:rsidR="008F346F" w:rsidRPr="00CA63A2" w:rsidRDefault="008F346F" w:rsidP="00FE1070">
            <w:pPr>
              <w:jc w:val="both"/>
              <w:rPr>
                <w:rFonts w:eastAsia="Calibri"/>
                <w:b/>
                <w:i/>
                <w:sz w:val="18"/>
                <w:szCs w:val="18"/>
              </w:rPr>
            </w:pPr>
            <w:r w:rsidRPr="00CA63A2">
              <w:rPr>
                <w:rFonts w:eastAsia="Calibri"/>
                <w:b/>
                <w:i/>
                <w:sz w:val="18"/>
                <w:szCs w:val="18"/>
              </w:rPr>
              <w:t>5.</w:t>
            </w:r>
          </w:p>
        </w:tc>
        <w:tc>
          <w:tcPr>
            <w:tcW w:w="2700" w:type="dxa"/>
          </w:tcPr>
          <w:p w14:paraId="2B24CE24" w14:textId="77777777" w:rsidR="008F346F" w:rsidRPr="00CA63A2" w:rsidRDefault="008F346F" w:rsidP="00FE1070">
            <w:pPr>
              <w:tabs>
                <w:tab w:val="left" w:pos="567"/>
                <w:tab w:val="left" w:pos="851"/>
              </w:tabs>
              <w:jc w:val="both"/>
              <w:rPr>
                <w:rFonts w:eastAsia="Calibri"/>
                <w:b/>
                <w:i/>
                <w:sz w:val="18"/>
                <w:szCs w:val="18"/>
              </w:rPr>
            </w:pPr>
            <w:r w:rsidRPr="00CA63A2">
              <w:rPr>
                <w:rFonts w:eastAsia="Calibri"/>
                <w:b/>
                <w:i/>
                <w:sz w:val="18"/>
                <w:szCs w:val="18"/>
              </w:rPr>
              <w:t>Dideli platforminiai vežimai</w:t>
            </w:r>
          </w:p>
        </w:tc>
        <w:tc>
          <w:tcPr>
            <w:tcW w:w="6372" w:type="dxa"/>
          </w:tcPr>
          <w:p w14:paraId="3E04FF6A" w14:textId="77777777" w:rsidR="008F346F" w:rsidRPr="00CA63A2" w:rsidRDefault="008F346F" w:rsidP="00FE1070">
            <w:pPr>
              <w:jc w:val="center"/>
              <w:rPr>
                <w:rFonts w:eastAsia="Calibri"/>
                <w:sz w:val="18"/>
                <w:szCs w:val="18"/>
                <w:lang w:eastAsia="lt-LT"/>
              </w:rPr>
            </w:pPr>
            <w:r w:rsidRPr="00CA63A2">
              <w:rPr>
                <w:noProof/>
                <w:sz w:val="18"/>
                <w:szCs w:val="18"/>
                <w:lang w:eastAsia="lt-LT"/>
              </w:rPr>
              <w:drawing>
                <wp:inline distT="0" distB="0" distL="0" distR="0" wp14:anchorId="3DE8E2DC" wp14:editId="6140A358">
                  <wp:extent cx="3051644" cy="2007239"/>
                  <wp:effectExtent l="0" t="0" r="0" b="0"/>
                  <wp:docPr id="1493354639" name="Picture 1493354639" descr="https://c1.ivcdn.lt/wp-content/uploads/2018/10/dideli-platforminiai-vezimeliai-su-keturiomis-sienelem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1.ivcdn.lt/wp-content/uploads/2018/10/dideli-platforminiai-vezimeliai-su-keturiomis-sienelemi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93918" cy="2035045"/>
                          </a:xfrm>
                          <a:prstGeom prst="rect">
                            <a:avLst/>
                          </a:prstGeom>
                          <a:noFill/>
                          <a:ln>
                            <a:noFill/>
                          </a:ln>
                        </pic:spPr>
                      </pic:pic>
                    </a:graphicData>
                  </a:graphic>
                </wp:inline>
              </w:drawing>
            </w:r>
          </w:p>
        </w:tc>
      </w:tr>
      <w:tr w:rsidR="008F346F" w:rsidRPr="00CA63A2" w14:paraId="3B81E46A" w14:textId="77777777" w:rsidTr="00FE1070">
        <w:tc>
          <w:tcPr>
            <w:tcW w:w="556" w:type="dxa"/>
          </w:tcPr>
          <w:p w14:paraId="59A7C1C4" w14:textId="77777777" w:rsidR="008F346F" w:rsidRPr="00CA63A2" w:rsidRDefault="008F346F" w:rsidP="00FE1070">
            <w:pPr>
              <w:jc w:val="both"/>
              <w:rPr>
                <w:rFonts w:eastAsia="Calibri"/>
                <w:b/>
                <w:i/>
                <w:sz w:val="18"/>
                <w:szCs w:val="18"/>
              </w:rPr>
            </w:pPr>
            <w:r w:rsidRPr="00CA63A2">
              <w:rPr>
                <w:rFonts w:eastAsia="Calibri"/>
                <w:b/>
                <w:i/>
                <w:sz w:val="18"/>
                <w:szCs w:val="18"/>
              </w:rPr>
              <w:lastRenderedPageBreak/>
              <w:t>6.</w:t>
            </w:r>
          </w:p>
        </w:tc>
        <w:tc>
          <w:tcPr>
            <w:tcW w:w="2700" w:type="dxa"/>
          </w:tcPr>
          <w:p w14:paraId="13C15200" w14:textId="30ABBF32" w:rsidR="008F346F" w:rsidRPr="00CA63A2" w:rsidRDefault="008F346F" w:rsidP="00FE1070">
            <w:pPr>
              <w:tabs>
                <w:tab w:val="left" w:pos="567"/>
                <w:tab w:val="left" w:pos="851"/>
              </w:tabs>
              <w:jc w:val="both"/>
              <w:rPr>
                <w:rFonts w:eastAsia="Calibri"/>
                <w:b/>
                <w:i/>
                <w:sz w:val="18"/>
                <w:szCs w:val="18"/>
              </w:rPr>
            </w:pPr>
            <w:r w:rsidRPr="00CA63A2">
              <w:rPr>
                <w:rFonts w:eastAsia="Calibri"/>
                <w:b/>
                <w:i/>
                <w:sz w:val="18"/>
                <w:szCs w:val="18"/>
              </w:rPr>
              <w:t xml:space="preserve">Tinkliniai </w:t>
            </w:r>
            <w:r w:rsidR="006216B6" w:rsidRPr="00CA63A2">
              <w:rPr>
                <w:rFonts w:eastAsia="Calibri"/>
                <w:b/>
                <w:i/>
                <w:sz w:val="18"/>
                <w:szCs w:val="18"/>
              </w:rPr>
              <w:t>Konteineriai</w:t>
            </w:r>
          </w:p>
        </w:tc>
        <w:tc>
          <w:tcPr>
            <w:tcW w:w="6372" w:type="dxa"/>
          </w:tcPr>
          <w:p w14:paraId="7A737CA6" w14:textId="77777777" w:rsidR="008F346F" w:rsidRPr="00CA63A2" w:rsidRDefault="008F346F" w:rsidP="00FE1070">
            <w:pPr>
              <w:jc w:val="center"/>
              <w:rPr>
                <w:rFonts w:eastAsia="Calibri"/>
                <w:sz w:val="18"/>
                <w:szCs w:val="18"/>
                <w:lang w:eastAsia="lt-LT"/>
              </w:rPr>
            </w:pPr>
            <w:r w:rsidRPr="00CA63A2">
              <w:rPr>
                <w:noProof/>
                <w:sz w:val="18"/>
                <w:szCs w:val="18"/>
                <w:lang w:eastAsia="lt-LT"/>
              </w:rPr>
              <w:drawing>
                <wp:inline distT="0" distB="0" distL="0" distR="0" wp14:anchorId="70D04647" wp14:editId="2B61C7F4">
                  <wp:extent cx="1551450" cy="2280340"/>
                  <wp:effectExtent l="0" t="0" r="0" b="5715"/>
                  <wp:docPr id="1987260454" name="Picture 1987260454" descr="https://c1.ivcdn.lt/wp-content/uploads/2018/10/konteineriai-siuntoms-keturiomis-sienelem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1.ivcdn.lt/wp-content/uploads/2018/10/konteineriai-siuntoms-keturiomis-sienelemi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77532" cy="2318676"/>
                          </a:xfrm>
                          <a:prstGeom prst="rect">
                            <a:avLst/>
                          </a:prstGeom>
                          <a:noFill/>
                          <a:ln>
                            <a:noFill/>
                          </a:ln>
                        </pic:spPr>
                      </pic:pic>
                    </a:graphicData>
                  </a:graphic>
                </wp:inline>
              </w:drawing>
            </w:r>
            <w:r w:rsidRPr="00CA63A2">
              <w:rPr>
                <w:noProof/>
                <w:sz w:val="18"/>
                <w:szCs w:val="18"/>
                <w:lang w:eastAsia="lt-LT"/>
              </w:rPr>
              <w:drawing>
                <wp:inline distT="0" distB="0" distL="0" distR="0" wp14:anchorId="022E03A2" wp14:editId="5C89BE98">
                  <wp:extent cx="1616432" cy="2287684"/>
                  <wp:effectExtent l="0" t="0" r="3175" b="0"/>
                  <wp:docPr id="1694252166" name="Picture 1694252166" descr="https://c3.ivcdn.lt/wp-content/uploads/2018/12/tinkliniai-vezimeliai-su-rakinamomis-durim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3.ivcdn.lt/wp-content/uploads/2018/12/tinkliniai-vezimeliai-su-rakinamomis-durimis.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65748" cy="2357479"/>
                          </a:xfrm>
                          <a:prstGeom prst="rect">
                            <a:avLst/>
                          </a:prstGeom>
                          <a:noFill/>
                          <a:ln>
                            <a:noFill/>
                          </a:ln>
                        </pic:spPr>
                      </pic:pic>
                    </a:graphicData>
                  </a:graphic>
                </wp:inline>
              </w:drawing>
            </w:r>
          </w:p>
        </w:tc>
      </w:tr>
      <w:tr w:rsidR="008F346F" w:rsidRPr="00CA63A2" w14:paraId="344032CC" w14:textId="77777777" w:rsidTr="00FE1070">
        <w:tc>
          <w:tcPr>
            <w:tcW w:w="556" w:type="dxa"/>
          </w:tcPr>
          <w:p w14:paraId="012496F2" w14:textId="77777777" w:rsidR="008F346F" w:rsidRPr="00CA63A2" w:rsidRDefault="008F346F" w:rsidP="00FE1070">
            <w:pPr>
              <w:jc w:val="both"/>
              <w:rPr>
                <w:rFonts w:eastAsia="Calibri"/>
                <w:b/>
                <w:i/>
                <w:sz w:val="18"/>
                <w:szCs w:val="18"/>
              </w:rPr>
            </w:pPr>
            <w:r w:rsidRPr="00CA63A2">
              <w:rPr>
                <w:rFonts w:eastAsia="Calibri"/>
                <w:b/>
                <w:i/>
                <w:sz w:val="18"/>
                <w:szCs w:val="18"/>
              </w:rPr>
              <w:t>7.</w:t>
            </w:r>
          </w:p>
        </w:tc>
        <w:tc>
          <w:tcPr>
            <w:tcW w:w="2700" w:type="dxa"/>
          </w:tcPr>
          <w:p w14:paraId="73BF6C9F" w14:textId="77777777" w:rsidR="008F346F" w:rsidRPr="00CA63A2" w:rsidRDefault="008F346F" w:rsidP="00FE1070">
            <w:pPr>
              <w:tabs>
                <w:tab w:val="left" w:pos="567"/>
                <w:tab w:val="left" w:pos="851"/>
              </w:tabs>
              <w:jc w:val="both"/>
              <w:rPr>
                <w:rFonts w:eastAsia="Calibri"/>
                <w:b/>
                <w:i/>
                <w:sz w:val="18"/>
                <w:szCs w:val="18"/>
              </w:rPr>
            </w:pPr>
            <w:r w:rsidRPr="00CA63A2">
              <w:rPr>
                <w:rFonts w:eastAsia="Calibri"/>
                <w:b/>
                <w:i/>
                <w:sz w:val="18"/>
                <w:szCs w:val="18"/>
              </w:rPr>
              <w:t>Transportavimo padėklai, ratukai</w:t>
            </w:r>
          </w:p>
        </w:tc>
        <w:tc>
          <w:tcPr>
            <w:tcW w:w="6372" w:type="dxa"/>
          </w:tcPr>
          <w:p w14:paraId="11B6FE23" w14:textId="77777777" w:rsidR="008F346F" w:rsidRPr="00CA63A2" w:rsidRDefault="008F346F" w:rsidP="00FE1070">
            <w:pPr>
              <w:jc w:val="center"/>
              <w:rPr>
                <w:rFonts w:eastAsia="Calibri"/>
                <w:sz w:val="18"/>
                <w:szCs w:val="18"/>
              </w:rPr>
            </w:pPr>
            <w:r w:rsidRPr="00CA63A2">
              <w:rPr>
                <w:noProof/>
                <w:sz w:val="18"/>
                <w:szCs w:val="18"/>
                <w:lang w:eastAsia="lt-LT"/>
              </w:rPr>
              <w:drawing>
                <wp:inline distT="0" distB="0" distL="0" distR="0" wp14:anchorId="5E43D479" wp14:editId="6B3B07BC">
                  <wp:extent cx="2621782" cy="2107096"/>
                  <wp:effectExtent l="0" t="0" r="7620" b="7620"/>
                  <wp:docPr id="2013078644" name="Picture 2013078644" descr="Transportavimo ratuk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ansportavimo ratukai"/>
                          <pic:cNvPicPr>
                            <a:picLocks noChangeAspect="1" noChangeArrowheads="1"/>
                          </pic:cNvPicPr>
                        </pic:nvPicPr>
                        <pic:blipFill rotWithShape="1">
                          <a:blip r:embed="rId20">
                            <a:extLst>
                              <a:ext uri="{28A0092B-C50C-407E-A947-70E740481C1C}">
                                <a14:useLocalDpi xmlns:a14="http://schemas.microsoft.com/office/drawing/2010/main" val="0"/>
                              </a:ext>
                            </a:extLst>
                          </a:blip>
                          <a:srcRect l="13354" t="17797" r="16719" b="25207"/>
                          <a:stretch/>
                        </pic:blipFill>
                        <pic:spPr bwMode="auto">
                          <a:xfrm>
                            <a:off x="0" y="0"/>
                            <a:ext cx="2631045" cy="21145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F346F" w:rsidRPr="00CA63A2" w14:paraId="78C15322" w14:textId="77777777" w:rsidTr="00FE1070">
        <w:tc>
          <w:tcPr>
            <w:tcW w:w="556" w:type="dxa"/>
          </w:tcPr>
          <w:p w14:paraId="1DE98AC9" w14:textId="77777777" w:rsidR="008F346F" w:rsidRPr="00CA63A2" w:rsidRDefault="008F346F" w:rsidP="00FE1070">
            <w:pPr>
              <w:jc w:val="both"/>
              <w:rPr>
                <w:rFonts w:eastAsia="Calibri"/>
                <w:b/>
                <w:i/>
                <w:sz w:val="18"/>
                <w:szCs w:val="18"/>
              </w:rPr>
            </w:pPr>
            <w:r w:rsidRPr="00CA63A2">
              <w:rPr>
                <w:rFonts w:eastAsia="Calibri"/>
                <w:b/>
                <w:i/>
                <w:sz w:val="18"/>
                <w:szCs w:val="18"/>
              </w:rPr>
              <w:t>8.</w:t>
            </w:r>
          </w:p>
        </w:tc>
        <w:tc>
          <w:tcPr>
            <w:tcW w:w="2700" w:type="dxa"/>
          </w:tcPr>
          <w:p w14:paraId="237E1039" w14:textId="77777777" w:rsidR="008F346F" w:rsidRPr="00CA63A2" w:rsidRDefault="008F346F" w:rsidP="00FE1070">
            <w:pPr>
              <w:jc w:val="both"/>
              <w:rPr>
                <w:rFonts w:eastAsia="Calibri"/>
                <w:sz w:val="18"/>
                <w:szCs w:val="18"/>
              </w:rPr>
            </w:pPr>
            <w:r w:rsidRPr="00CA63A2">
              <w:rPr>
                <w:rFonts w:eastAsia="Calibri"/>
                <w:b/>
                <w:i/>
                <w:sz w:val="18"/>
                <w:szCs w:val="18"/>
              </w:rPr>
              <w:t>Rišimo mašinoms</w:t>
            </w:r>
          </w:p>
        </w:tc>
        <w:tc>
          <w:tcPr>
            <w:tcW w:w="6372" w:type="dxa"/>
          </w:tcPr>
          <w:p w14:paraId="36410DF5" w14:textId="77777777" w:rsidR="008F346F" w:rsidRPr="00CA63A2" w:rsidRDefault="008F346F" w:rsidP="00FE1070">
            <w:pPr>
              <w:jc w:val="center"/>
              <w:rPr>
                <w:rFonts w:eastAsia="Calibri"/>
                <w:sz w:val="18"/>
                <w:szCs w:val="18"/>
              </w:rPr>
            </w:pPr>
            <w:r w:rsidRPr="00CA63A2">
              <w:rPr>
                <w:noProof/>
                <w:sz w:val="18"/>
                <w:szCs w:val="18"/>
                <w:lang w:eastAsia="lt-LT"/>
              </w:rPr>
              <w:drawing>
                <wp:inline distT="0" distB="0" distL="0" distR="0" wp14:anchorId="52A4B912" wp14:editId="145CD876">
                  <wp:extent cx="2098266" cy="2686437"/>
                  <wp:effectExtent l="0" t="0" r="0" b="0"/>
                  <wp:docPr id="1821862004" name="Picture 1821862004" descr="C:\Users\linaski\Desktop\LP_dokumentai\PIRKIMAI\01_Technologine iranga BP ir LP\LP\rišimo mašinos\IMG_20190531_143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inaski\Desktop\LP_dokumentai\PIRKIMAI\01_Technologine iranga BP ir LP\LP\rišimo mašinos\IMG_20190531_143938.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5597" r="1784" b="12827"/>
                          <a:stretch/>
                        </pic:blipFill>
                        <pic:spPr bwMode="auto">
                          <a:xfrm>
                            <a:off x="0" y="0"/>
                            <a:ext cx="2104124" cy="2693937"/>
                          </a:xfrm>
                          <a:prstGeom prst="rect">
                            <a:avLst/>
                          </a:prstGeom>
                          <a:noFill/>
                          <a:ln>
                            <a:noFill/>
                          </a:ln>
                          <a:extLst>
                            <a:ext uri="{53640926-AAD7-44D8-BBD7-CCE9431645EC}">
                              <a14:shadowObscured xmlns:a14="http://schemas.microsoft.com/office/drawing/2010/main"/>
                            </a:ext>
                          </a:extLst>
                        </pic:spPr>
                      </pic:pic>
                    </a:graphicData>
                  </a:graphic>
                </wp:inline>
              </w:drawing>
            </w:r>
            <w:r w:rsidRPr="00CA63A2">
              <w:rPr>
                <w:noProof/>
                <w:sz w:val="18"/>
                <w:szCs w:val="18"/>
                <w:lang w:eastAsia="lt-LT"/>
              </w:rPr>
              <w:drawing>
                <wp:inline distT="0" distB="0" distL="0" distR="0" wp14:anchorId="48E8D014" wp14:editId="2683655C">
                  <wp:extent cx="2353310" cy="1915160"/>
                  <wp:effectExtent l="0" t="0" r="8890" b="8890"/>
                  <wp:docPr id="382993420" name="Picture 382993420" descr="https://image1.ajcontent.com/Archive/ASE/ProductArchive/25679/25679_1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age1.ajcontent.com/Archive/ASE/ProductArchive/25679/25679_1_0.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11433" t="15999" r="8249" b="15136"/>
                          <a:stretch/>
                        </pic:blipFill>
                        <pic:spPr bwMode="auto">
                          <a:xfrm>
                            <a:off x="0" y="0"/>
                            <a:ext cx="2367509" cy="19267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F346F" w:rsidRPr="00CA63A2" w14:paraId="744CA593" w14:textId="77777777" w:rsidTr="00FE1070">
        <w:trPr>
          <w:trHeight w:val="4278"/>
        </w:trPr>
        <w:tc>
          <w:tcPr>
            <w:tcW w:w="556" w:type="dxa"/>
          </w:tcPr>
          <w:p w14:paraId="2B9F251B" w14:textId="77777777" w:rsidR="008F346F" w:rsidRPr="00CA63A2" w:rsidRDefault="008F346F" w:rsidP="00FE1070">
            <w:pPr>
              <w:jc w:val="both"/>
              <w:rPr>
                <w:rFonts w:eastAsia="Calibri"/>
                <w:b/>
                <w:i/>
                <w:sz w:val="18"/>
                <w:szCs w:val="18"/>
              </w:rPr>
            </w:pPr>
            <w:r w:rsidRPr="00CA63A2">
              <w:rPr>
                <w:rFonts w:eastAsia="Calibri"/>
                <w:b/>
                <w:i/>
                <w:sz w:val="18"/>
                <w:szCs w:val="18"/>
              </w:rPr>
              <w:lastRenderedPageBreak/>
              <w:t xml:space="preserve">9. </w:t>
            </w:r>
          </w:p>
        </w:tc>
        <w:tc>
          <w:tcPr>
            <w:tcW w:w="2700" w:type="dxa"/>
          </w:tcPr>
          <w:p w14:paraId="135F4A10" w14:textId="77777777" w:rsidR="008F346F" w:rsidRPr="00CA63A2" w:rsidRDefault="008F346F" w:rsidP="00FE1070">
            <w:pPr>
              <w:rPr>
                <w:rFonts w:eastAsia="Calibri"/>
                <w:b/>
                <w:i/>
                <w:sz w:val="18"/>
                <w:szCs w:val="18"/>
              </w:rPr>
            </w:pPr>
            <w:r w:rsidRPr="00CA63A2">
              <w:rPr>
                <w:rFonts w:eastAsia="Calibri"/>
                <w:b/>
                <w:i/>
                <w:sz w:val="18"/>
                <w:szCs w:val="18"/>
              </w:rPr>
              <w:t>Konvejeris / transporteris</w:t>
            </w:r>
          </w:p>
        </w:tc>
        <w:tc>
          <w:tcPr>
            <w:tcW w:w="6372" w:type="dxa"/>
          </w:tcPr>
          <w:p w14:paraId="49A905B4" w14:textId="77777777" w:rsidR="008F346F" w:rsidRPr="00CA63A2" w:rsidRDefault="008F346F" w:rsidP="00FE1070">
            <w:pPr>
              <w:jc w:val="both"/>
              <w:rPr>
                <w:rFonts w:eastAsia="Calibri"/>
                <w:sz w:val="18"/>
                <w:szCs w:val="18"/>
              </w:rPr>
            </w:pPr>
            <w:r w:rsidRPr="00CA63A2">
              <w:rPr>
                <w:noProof/>
                <w:sz w:val="18"/>
                <w:szCs w:val="18"/>
                <w:lang w:eastAsia="lt-LT"/>
              </w:rPr>
              <w:drawing>
                <wp:anchor distT="0" distB="0" distL="0" distR="0" simplePos="0" relativeHeight="251658241" behindDoc="1" locked="0" layoutInCell="1" allowOverlap="1" wp14:anchorId="19D448F3" wp14:editId="7FFF5389">
                  <wp:simplePos x="0" y="0"/>
                  <wp:positionH relativeFrom="column">
                    <wp:posOffset>-6764</wp:posOffset>
                  </wp:positionH>
                  <wp:positionV relativeFrom="paragraph">
                    <wp:posOffset>57536</wp:posOffset>
                  </wp:positionV>
                  <wp:extent cx="3975735" cy="2423795"/>
                  <wp:effectExtent l="0" t="0" r="5715" b="0"/>
                  <wp:wrapThrough wrapText="bothSides">
                    <wp:wrapPolygon edited="0">
                      <wp:start x="0" y="0"/>
                      <wp:lineTo x="0" y="21391"/>
                      <wp:lineTo x="21528" y="21391"/>
                      <wp:lineTo x="21528" y="0"/>
                      <wp:lineTo x="0" y="0"/>
                    </wp:wrapPolygon>
                  </wp:wrapThrough>
                  <wp:docPr id="65432699" name="Picture 6543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75735" cy="24237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tc>
      </w:tr>
    </w:tbl>
    <w:p w14:paraId="37096B54" w14:textId="77777777" w:rsidR="00EB406D" w:rsidRPr="00CA63A2" w:rsidRDefault="00EB406D" w:rsidP="00997312">
      <w:pPr>
        <w:jc w:val="both"/>
        <w:rPr>
          <w:rFonts w:ascii="Times New Roman" w:hAnsi="Times New Roman" w:cs="Times New Roman"/>
          <w:sz w:val="18"/>
          <w:szCs w:val="18"/>
        </w:rPr>
      </w:pPr>
    </w:p>
    <w:p w14:paraId="45BE2BA5" w14:textId="4C6C8CA4" w:rsidR="008F346F" w:rsidRPr="00CA63A2" w:rsidRDefault="009136AC" w:rsidP="008F346F">
      <w:pPr>
        <w:pBdr>
          <w:top w:val="single" w:sz="8" w:space="1" w:color="auto"/>
          <w:bottom w:val="single" w:sz="8" w:space="1" w:color="auto"/>
        </w:pBdr>
        <w:shd w:val="clear" w:color="auto" w:fill="E2EFD9"/>
        <w:contextualSpacing/>
        <w:jc w:val="both"/>
        <w:rPr>
          <w:rFonts w:ascii="Times New Roman" w:hAnsi="Times New Roman" w:cs="Times New Roman"/>
          <w:b/>
          <w:sz w:val="18"/>
          <w:szCs w:val="18"/>
        </w:rPr>
      </w:pPr>
      <w:r w:rsidRPr="00CA63A2">
        <w:rPr>
          <w:rFonts w:ascii="Times New Roman" w:hAnsi="Times New Roman" w:cs="Times New Roman"/>
          <w:b/>
          <w:sz w:val="18"/>
          <w:szCs w:val="18"/>
        </w:rPr>
        <w:t>8</w:t>
      </w:r>
      <w:r w:rsidR="008F346F" w:rsidRPr="00CA63A2">
        <w:rPr>
          <w:rFonts w:ascii="Times New Roman" w:hAnsi="Times New Roman" w:cs="Times New Roman"/>
          <w:b/>
          <w:sz w:val="18"/>
          <w:szCs w:val="18"/>
        </w:rPr>
        <w:t xml:space="preserve">. </w:t>
      </w:r>
      <w:r w:rsidR="008F346F" w:rsidRPr="00CA63A2">
        <w:rPr>
          <w:rFonts w:ascii="Times New Roman" w:hAnsi="Times New Roman" w:cs="Times New Roman"/>
          <w:b/>
          <w:bCs/>
          <w:caps/>
          <w:sz w:val="18"/>
          <w:szCs w:val="18"/>
        </w:rPr>
        <w:t>paslaugų suvestinės (SuTEIKTŲ (ATLIKTŲ) PASLAUGŲ (darbų) priėmimo-perdavimo akto) pavyzdys</w:t>
      </w:r>
    </w:p>
    <w:p w14:paraId="46592F5B" w14:textId="60B91771" w:rsidR="008F346F" w:rsidRPr="00CA63A2" w:rsidRDefault="008F346F" w:rsidP="008F346F">
      <w:pPr>
        <w:rPr>
          <w:rFonts w:ascii="Times New Roman" w:hAnsi="Times New Roman" w:cs="Times New Roman"/>
          <w:sz w:val="18"/>
          <w:szCs w:val="18"/>
        </w:rPr>
      </w:pPr>
      <w:r w:rsidRPr="00CA63A2">
        <w:rPr>
          <w:rFonts w:ascii="Times New Roman" w:hAnsi="Times New Roman" w:cs="Times New Roman"/>
          <w:noProof/>
          <w:sz w:val="18"/>
          <w:szCs w:val="18"/>
          <w:lang w:eastAsia="lt-LT"/>
        </w:rPr>
        <w:drawing>
          <wp:inline distT="0" distB="0" distL="0" distR="0" wp14:anchorId="0134B6FE" wp14:editId="5E5CEA70">
            <wp:extent cx="6120130" cy="2646680"/>
            <wp:effectExtent l="0" t="0" r="0" b="1270"/>
            <wp:docPr id="37042944" name="Picture 37042944" descr="A close-up of a 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close-up of a chart  Description automatically generated"/>
                    <pic:cNvPicPr/>
                  </pic:nvPicPr>
                  <pic:blipFill>
                    <a:blip r:embed="rId24"/>
                    <a:stretch>
                      <a:fillRect/>
                    </a:stretch>
                  </pic:blipFill>
                  <pic:spPr>
                    <a:xfrm>
                      <a:off x="0" y="0"/>
                      <a:ext cx="6120130" cy="2646680"/>
                    </a:xfrm>
                    <a:prstGeom prst="rect">
                      <a:avLst/>
                    </a:prstGeom>
                  </pic:spPr>
                </pic:pic>
              </a:graphicData>
            </a:graphic>
          </wp:inline>
        </w:drawing>
      </w:r>
    </w:p>
    <w:p w14:paraId="667AA0C1" w14:textId="7782E49C" w:rsidR="008F346F" w:rsidRPr="00CA63A2" w:rsidRDefault="009136AC" w:rsidP="008F346F">
      <w:pPr>
        <w:pBdr>
          <w:top w:val="single" w:sz="8" w:space="1" w:color="auto"/>
          <w:bottom w:val="single" w:sz="8" w:space="1" w:color="auto"/>
        </w:pBdr>
        <w:shd w:val="clear" w:color="auto" w:fill="E2EFD9"/>
        <w:contextualSpacing/>
        <w:jc w:val="both"/>
        <w:rPr>
          <w:rFonts w:ascii="Times New Roman" w:hAnsi="Times New Roman" w:cs="Times New Roman"/>
          <w:b/>
          <w:sz w:val="18"/>
          <w:szCs w:val="18"/>
        </w:rPr>
      </w:pPr>
      <w:r w:rsidRPr="00CA63A2">
        <w:rPr>
          <w:rFonts w:ascii="Times New Roman" w:hAnsi="Times New Roman" w:cs="Times New Roman"/>
          <w:b/>
          <w:sz w:val="18"/>
          <w:szCs w:val="18"/>
        </w:rPr>
        <w:t>9</w:t>
      </w:r>
      <w:r w:rsidR="008F346F" w:rsidRPr="00CA63A2">
        <w:rPr>
          <w:rFonts w:ascii="Times New Roman" w:hAnsi="Times New Roman" w:cs="Times New Roman"/>
          <w:b/>
          <w:sz w:val="18"/>
          <w:szCs w:val="18"/>
        </w:rPr>
        <w:t xml:space="preserve">. </w:t>
      </w:r>
      <w:r w:rsidR="008F346F" w:rsidRPr="00CA63A2">
        <w:rPr>
          <w:rFonts w:ascii="Times New Roman" w:hAnsi="Times New Roman" w:cs="Times New Roman"/>
          <w:b/>
          <w:bCs/>
          <w:caps/>
          <w:sz w:val="18"/>
          <w:szCs w:val="18"/>
        </w:rPr>
        <w:t>PRELEMINARUS ĮRENGINIŲ IR PAslaugų teikimo vietŲ / objektŲ SĄRAŠAS*</w:t>
      </w:r>
    </w:p>
    <w:p w14:paraId="0975FF22" w14:textId="753C9598" w:rsidR="008F346F" w:rsidRPr="00CA63A2" w:rsidRDefault="00F557A2" w:rsidP="008F346F">
      <w:pPr>
        <w:jc w:val="right"/>
        <w:rPr>
          <w:rFonts w:ascii="Times New Roman" w:hAnsi="Times New Roman" w:cs="Times New Roman"/>
          <w:b/>
          <w:sz w:val="18"/>
          <w:szCs w:val="18"/>
        </w:rPr>
      </w:pPr>
      <w:r>
        <w:rPr>
          <w:rFonts w:ascii="Times New Roman" w:hAnsi="Times New Roman" w:cs="Times New Roman"/>
          <w:b/>
          <w:sz w:val="18"/>
          <w:szCs w:val="18"/>
        </w:rPr>
        <w:t>5</w:t>
      </w:r>
      <w:r w:rsidR="008F346F" w:rsidRPr="00CA63A2">
        <w:rPr>
          <w:rFonts w:ascii="Times New Roman" w:hAnsi="Times New Roman" w:cs="Times New Roman"/>
          <w:b/>
          <w:sz w:val="18"/>
          <w:szCs w:val="18"/>
        </w:rPr>
        <w:t xml:space="preserve"> lentelė</w:t>
      </w:r>
    </w:p>
    <w:tbl>
      <w:tblPr>
        <w:tblStyle w:val="TableGrid4"/>
        <w:tblW w:w="5000" w:type="pct"/>
        <w:tblLook w:val="04A0" w:firstRow="1" w:lastRow="0" w:firstColumn="1" w:lastColumn="0" w:noHBand="0" w:noVBand="1"/>
      </w:tblPr>
      <w:tblGrid>
        <w:gridCol w:w="835"/>
        <w:gridCol w:w="1417"/>
        <w:gridCol w:w="1741"/>
        <w:gridCol w:w="1900"/>
        <w:gridCol w:w="2225"/>
        <w:gridCol w:w="2076"/>
      </w:tblGrid>
      <w:tr w:rsidR="00CC53A6" w:rsidRPr="00CA63A2" w14:paraId="5649EEE4" w14:textId="77777777" w:rsidTr="00107260">
        <w:tc>
          <w:tcPr>
            <w:tcW w:w="425" w:type="pct"/>
            <w:vAlign w:val="center"/>
          </w:tcPr>
          <w:p w14:paraId="5FA238B7" w14:textId="77777777" w:rsidR="00CC53A6" w:rsidRPr="00CA63A2" w:rsidRDefault="00CC53A6" w:rsidP="00FE1070">
            <w:pPr>
              <w:jc w:val="center"/>
              <w:rPr>
                <w:rFonts w:eastAsia="Calibri"/>
                <w:b/>
                <w:bCs/>
                <w:color w:val="000000"/>
                <w:sz w:val="18"/>
                <w:szCs w:val="18"/>
                <w:lang w:eastAsia="lt-LT"/>
              </w:rPr>
            </w:pPr>
            <w:r w:rsidRPr="00CA63A2">
              <w:rPr>
                <w:rFonts w:eastAsia="Calibri"/>
                <w:b/>
                <w:bCs/>
                <w:color w:val="000000"/>
                <w:sz w:val="18"/>
                <w:szCs w:val="18"/>
                <w:lang w:eastAsia="lt-LT"/>
              </w:rPr>
              <w:t>Nr.</w:t>
            </w:r>
          </w:p>
        </w:tc>
        <w:tc>
          <w:tcPr>
            <w:tcW w:w="710" w:type="pct"/>
            <w:vAlign w:val="center"/>
          </w:tcPr>
          <w:p w14:paraId="6D669D7E" w14:textId="77777777" w:rsidR="00CC53A6" w:rsidRPr="00CA63A2" w:rsidRDefault="00CC53A6" w:rsidP="00FE1070">
            <w:pPr>
              <w:ind w:left="29"/>
              <w:jc w:val="center"/>
              <w:rPr>
                <w:rFonts w:eastAsia="Calibri"/>
                <w:b/>
                <w:bCs/>
                <w:color w:val="000000"/>
                <w:sz w:val="18"/>
                <w:szCs w:val="18"/>
                <w:lang w:eastAsia="lt-LT"/>
              </w:rPr>
            </w:pPr>
            <w:r w:rsidRPr="00CA63A2">
              <w:rPr>
                <w:rFonts w:eastAsia="Calibri"/>
                <w:b/>
                <w:bCs/>
                <w:color w:val="000000"/>
                <w:sz w:val="18"/>
                <w:szCs w:val="18"/>
                <w:lang w:eastAsia="lt-LT"/>
              </w:rPr>
              <w:t>Regionas</w:t>
            </w:r>
          </w:p>
        </w:tc>
        <w:tc>
          <w:tcPr>
            <w:tcW w:w="869" w:type="pct"/>
            <w:vAlign w:val="center"/>
          </w:tcPr>
          <w:p w14:paraId="14B4E2E3" w14:textId="77777777" w:rsidR="00CC53A6" w:rsidRPr="00CA63A2" w:rsidRDefault="00CC53A6" w:rsidP="00FE1070">
            <w:pPr>
              <w:jc w:val="center"/>
              <w:rPr>
                <w:rFonts w:eastAsia="Calibri"/>
                <w:b/>
                <w:bCs/>
                <w:color w:val="000000"/>
                <w:sz w:val="18"/>
                <w:szCs w:val="18"/>
                <w:lang w:eastAsia="lt-LT"/>
              </w:rPr>
            </w:pPr>
            <w:r w:rsidRPr="00CA63A2">
              <w:rPr>
                <w:rFonts w:eastAsia="Calibri"/>
                <w:b/>
                <w:bCs/>
                <w:color w:val="000000"/>
                <w:sz w:val="18"/>
                <w:szCs w:val="18"/>
                <w:lang w:eastAsia="lt-LT"/>
              </w:rPr>
              <w:t>Objekto pavadinimas</w:t>
            </w:r>
          </w:p>
        </w:tc>
        <w:tc>
          <w:tcPr>
            <w:tcW w:w="947" w:type="pct"/>
            <w:vAlign w:val="center"/>
          </w:tcPr>
          <w:p w14:paraId="7A70D888" w14:textId="77777777" w:rsidR="00CC53A6" w:rsidRPr="00CA63A2" w:rsidRDefault="00CC53A6" w:rsidP="00FE1070">
            <w:pPr>
              <w:jc w:val="center"/>
              <w:rPr>
                <w:rFonts w:eastAsia="Calibri"/>
                <w:b/>
                <w:bCs/>
                <w:color w:val="000000"/>
                <w:sz w:val="18"/>
                <w:szCs w:val="18"/>
                <w:lang w:eastAsia="lt-LT"/>
              </w:rPr>
            </w:pPr>
            <w:r w:rsidRPr="00CA63A2">
              <w:rPr>
                <w:rFonts w:eastAsia="Calibri"/>
                <w:b/>
                <w:bCs/>
                <w:color w:val="000000"/>
                <w:sz w:val="18"/>
                <w:szCs w:val="18"/>
                <w:lang w:eastAsia="lt-LT"/>
              </w:rPr>
              <w:t>Objekto adresas</w:t>
            </w:r>
          </w:p>
        </w:tc>
        <w:tc>
          <w:tcPr>
            <w:tcW w:w="1106" w:type="pct"/>
            <w:vAlign w:val="center"/>
          </w:tcPr>
          <w:p w14:paraId="562FD0D7" w14:textId="77777777" w:rsidR="00CC53A6" w:rsidRPr="00CA63A2" w:rsidRDefault="00CC53A6" w:rsidP="00FE1070">
            <w:pPr>
              <w:jc w:val="center"/>
              <w:rPr>
                <w:rFonts w:eastAsia="Calibri"/>
                <w:b/>
                <w:bCs/>
                <w:color w:val="000000"/>
                <w:sz w:val="18"/>
                <w:szCs w:val="18"/>
                <w:lang w:eastAsia="lt-LT"/>
              </w:rPr>
            </w:pPr>
            <w:r w:rsidRPr="00CA63A2">
              <w:rPr>
                <w:rFonts w:eastAsia="Calibri"/>
                <w:b/>
                <w:bCs/>
                <w:color w:val="000000"/>
                <w:sz w:val="18"/>
                <w:szCs w:val="18"/>
                <w:lang w:eastAsia="lt-LT"/>
              </w:rPr>
              <w:t>Technologinio įrenginio pavadinimas</w:t>
            </w:r>
          </w:p>
        </w:tc>
        <w:tc>
          <w:tcPr>
            <w:tcW w:w="943" w:type="pct"/>
            <w:vAlign w:val="center"/>
          </w:tcPr>
          <w:p w14:paraId="036BB6A1" w14:textId="77777777" w:rsidR="00CC53A6" w:rsidRPr="00CA63A2" w:rsidRDefault="00CC53A6" w:rsidP="00FE1070">
            <w:pPr>
              <w:jc w:val="center"/>
              <w:rPr>
                <w:rFonts w:eastAsia="Calibri"/>
                <w:b/>
                <w:bCs/>
                <w:color w:val="000000"/>
                <w:sz w:val="18"/>
                <w:szCs w:val="18"/>
                <w:lang w:eastAsia="lt-LT"/>
              </w:rPr>
            </w:pPr>
            <w:r w:rsidRPr="00CA63A2">
              <w:rPr>
                <w:rFonts w:eastAsia="Calibri"/>
                <w:b/>
                <w:bCs/>
                <w:color w:val="000000"/>
                <w:sz w:val="18"/>
                <w:szCs w:val="18"/>
                <w:lang w:eastAsia="lt-LT"/>
              </w:rPr>
              <w:t>Modelis</w:t>
            </w:r>
          </w:p>
        </w:tc>
      </w:tr>
      <w:tr w:rsidR="00CC53A6" w:rsidRPr="00CA63A2" w14:paraId="37B28B0E" w14:textId="77777777" w:rsidTr="00107260">
        <w:tc>
          <w:tcPr>
            <w:tcW w:w="425" w:type="pct"/>
            <w:vAlign w:val="center"/>
          </w:tcPr>
          <w:p w14:paraId="5E88ED4A" w14:textId="77777777" w:rsidR="00CC53A6" w:rsidRPr="00CA63A2" w:rsidRDefault="00CC53A6" w:rsidP="00FE1070">
            <w:pPr>
              <w:pStyle w:val="ListParagraph"/>
              <w:numPr>
                <w:ilvl w:val="0"/>
                <w:numId w:val="22"/>
              </w:numPr>
              <w:ind w:right="156"/>
              <w:jc w:val="center"/>
              <w:rPr>
                <w:rFonts w:eastAsia="Calibri"/>
                <w:color w:val="000000"/>
                <w:sz w:val="18"/>
                <w:szCs w:val="18"/>
                <w:lang w:eastAsia="lt-LT"/>
              </w:rPr>
            </w:pPr>
          </w:p>
        </w:tc>
        <w:tc>
          <w:tcPr>
            <w:tcW w:w="710" w:type="pct"/>
            <w:vAlign w:val="center"/>
          </w:tcPr>
          <w:p w14:paraId="4604151C"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Kauno</w:t>
            </w:r>
          </w:p>
        </w:tc>
        <w:tc>
          <w:tcPr>
            <w:tcW w:w="869" w:type="pct"/>
            <w:vAlign w:val="center"/>
          </w:tcPr>
          <w:p w14:paraId="25AABC39"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Kauno logistikos centras</w:t>
            </w:r>
          </w:p>
        </w:tc>
        <w:tc>
          <w:tcPr>
            <w:tcW w:w="947" w:type="pct"/>
            <w:vAlign w:val="center"/>
          </w:tcPr>
          <w:p w14:paraId="2203A383" w14:textId="28DD7893"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Gamybos g. 6, Kaunas</w:t>
            </w:r>
          </w:p>
        </w:tc>
        <w:tc>
          <w:tcPr>
            <w:tcW w:w="1106" w:type="pct"/>
            <w:vAlign w:val="center"/>
          </w:tcPr>
          <w:p w14:paraId="00A4930A"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Rišimo mašina</w:t>
            </w:r>
          </w:p>
        </w:tc>
        <w:tc>
          <w:tcPr>
            <w:tcW w:w="943" w:type="pct"/>
            <w:vAlign w:val="center"/>
          </w:tcPr>
          <w:p w14:paraId="44A98DD2" w14:textId="77777777" w:rsidR="00CC53A6" w:rsidRPr="00CA63A2" w:rsidRDefault="00CC53A6" w:rsidP="00FE1070">
            <w:pPr>
              <w:jc w:val="center"/>
              <w:rPr>
                <w:rFonts w:eastAsia="Calibri"/>
                <w:color w:val="000000"/>
                <w:sz w:val="18"/>
                <w:szCs w:val="18"/>
                <w:lang w:eastAsia="lt-LT"/>
              </w:rPr>
            </w:pPr>
            <w:proofErr w:type="spellStart"/>
            <w:r w:rsidRPr="00CA63A2">
              <w:rPr>
                <w:rFonts w:eastAsia="Calibri"/>
                <w:color w:val="000000"/>
                <w:sz w:val="18"/>
                <w:szCs w:val="18"/>
                <w:lang w:eastAsia="lt-LT"/>
              </w:rPr>
              <w:t>Strapack</w:t>
            </w:r>
            <w:proofErr w:type="spellEnd"/>
          </w:p>
        </w:tc>
      </w:tr>
      <w:tr w:rsidR="00CC53A6" w:rsidRPr="00CA63A2" w14:paraId="18BF6366" w14:textId="77777777" w:rsidTr="00107260">
        <w:tc>
          <w:tcPr>
            <w:tcW w:w="425" w:type="pct"/>
            <w:vAlign w:val="center"/>
          </w:tcPr>
          <w:p w14:paraId="67CB891B" w14:textId="77777777" w:rsidR="00CC53A6" w:rsidRPr="00CA63A2" w:rsidRDefault="00CC53A6" w:rsidP="00FE1070">
            <w:pPr>
              <w:pStyle w:val="ListParagraph"/>
              <w:numPr>
                <w:ilvl w:val="0"/>
                <w:numId w:val="22"/>
              </w:numPr>
              <w:ind w:right="298"/>
              <w:jc w:val="center"/>
              <w:rPr>
                <w:rFonts w:eastAsia="Calibri"/>
                <w:color w:val="000000"/>
                <w:sz w:val="18"/>
                <w:szCs w:val="18"/>
                <w:lang w:eastAsia="lt-LT"/>
              </w:rPr>
            </w:pPr>
          </w:p>
        </w:tc>
        <w:tc>
          <w:tcPr>
            <w:tcW w:w="710" w:type="pct"/>
            <w:vAlign w:val="center"/>
          </w:tcPr>
          <w:p w14:paraId="0657B451"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Kauno</w:t>
            </w:r>
          </w:p>
        </w:tc>
        <w:tc>
          <w:tcPr>
            <w:tcW w:w="869" w:type="pct"/>
            <w:vAlign w:val="center"/>
          </w:tcPr>
          <w:p w14:paraId="6DAD434B"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Kauno logistikos centras</w:t>
            </w:r>
          </w:p>
        </w:tc>
        <w:tc>
          <w:tcPr>
            <w:tcW w:w="947" w:type="pct"/>
            <w:vAlign w:val="center"/>
          </w:tcPr>
          <w:p w14:paraId="2AFB731B" w14:textId="3ECC28EF"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Gamybos g. 6, Kaunas</w:t>
            </w:r>
          </w:p>
        </w:tc>
        <w:tc>
          <w:tcPr>
            <w:tcW w:w="1106" w:type="pct"/>
            <w:vAlign w:val="center"/>
          </w:tcPr>
          <w:p w14:paraId="0B7BAB27"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Elektrinis palečių keltuvas</w:t>
            </w:r>
          </w:p>
        </w:tc>
        <w:tc>
          <w:tcPr>
            <w:tcW w:w="943" w:type="pct"/>
            <w:vAlign w:val="center"/>
          </w:tcPr>
          <w:p w14:paraId="2261B091" w14:textId="77777777" w:rsidR="00CC53A6" w:rsidRPr="00CA63A2" w:rsidRDefault="00CC53A6" w:rsidP="00FE1070">
            <w:pPr>
              <w:jc w:val="center"/>
              <w:rPr>
                <w:rFonts w:eastAsia="Calibri"/>
                <w:color w:val="000000"/>
                <w:sz w:val="18"/>
                <w:szCs w:val="18"/>
                <w:lang w:eastAsia="lt-LT"/>
              </w:rPr>
            </w:pPr>
            <w:proofErr w:type="spellStart"/>
            <w:r w:rsidRPr="00CA63A2">
              <w:rPr>
                <w:rFonts w:eastAsia="Calibri"/>
                <w:color w:val="000000"/>
                <w:sz w:val="18"/>
                <w:szCs w:val="18"/>
                <w:lang w:eastAsia="lt-LT"/>
              </w:rPr>
              <w:t>Atlet</w:t>
            </w:r>
            <w:proofErr w:type="spellEnd"/>
            <w:r w:rsidRPr="00CA63A2">
              <w:rPr>
                <w:rFonts w:eastAsia="Calibri"/>
                <w:color w:val="000000"/>
                <w:sz w:val="18"/>
                <w:szCs w:val="18"/>
                <w:lang w:eastAsia="lt-LT"/>
              </w:rPr>
              <w:t>, BT</w:t>
            </w:r>
          </w:p>
        </w:tc>
      </w:tr>
      <w:tr w:rsidR="00CC53A6" w:rsidRPr="00CA63A2" w14:paraId="09EC8743" w14:textId="77777777" w:rsidTr="00107260">
        <w:tc>
          <w:tcPr>
            <w:tcW w:w="425" w:type="pct"/>
          </w:tcPr>
          <w:p w14:paraId="35F238D8" w14:textId="77777777" w:rsidR="00CC53A6" w:rsidRPr="00CA63A2" w:rsidRDefault="00CC53A6" w:rsidP="00FE1070">
            <w:pPr>
              <w:pStyle w:val="ListParagraph"/>
              <w:numPr>
                <w:ilvl w:val="0"/>
                <w:numId w:val="22"/>
              </w:numPr>
              <w:jc w:val="center"/>
              <w:rPr>
                <w:rFonts w:eastAsia="Calibri"/>
                <w:sz w:val="18"/>
                <w:szCs w:val="18"/>
              </w:rPr>
            </w:pPr>
          </w:p>
        </w:tc>
        <w:tc>
          <w:tcPr>
            <w:tcW w:w="710" w:type="pct"/>
          </w:tcPr>
          <w:p w14:paraId="287B788F"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Kauno</w:t>
            </w:r>
          </w:p>
        </w:tc>
        <w:tc>
          <w:tcPr>
            <w:tcW w:w="869" w:type="pct"/>
          </w:tcPr>
          <w:p w14:paraId="23CCCCD5"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Kauno 43 paštas</w:t>
            </w:r>
          </w:p>
        </w:tc>
        <w:tc>
          <w:tcPr>
            <w:tcW w:w="947" w:type="pct"/>
          </w:tcPr>
          <w:p w14:paraId="02DADAC7"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P. Lukšio g. 58-1, Kaunas 7464</w:t>
            </w:r>
          </w:p>
        </w:tc>
        <w:tc>
          <w:tcPr>
            <w:tcW w:w="1106" w:type="pct"/>
          </w:tcPr>
          <w:p w14:paraId="2107BE24"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Konvejeris</w:t>
            </w:r>
          </w:p>
        </w:tc>
        <w:tc>
          <w:tcPr>
            <w:tcW w:w="943" w:type="pct"/>
          </w:tcPr>
          <w:p w14:paraId="41162740"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lang w:eastAsia="lt-LT"/>
              </w:rPr>
              <w:t>Nenustatyta</w:t>
            </w:r>
          </w:p>
        </w:tc>
      </w:tr>
      <w:tr w:rsidR="00CC53A6" w:rsidRPr="00CA63A2" w14:paraId="51784D9D" w14:textId="77777777" w:rsidTr="00107260">
        <w:tc>
          <w:tcPr>
            <w:tcW w:w="425" w:type="pct"/>
          </w:tcPr>
          <w:p w14:paraId="778A1853" w14:textId="77777777" w:rsidR="00CC53A6" w:rsidRPr="00CA63A2" w:rsidRDefault="00CC53A6" w:rsidP="00FE1070">
            <w:pPr>
              <w:pStyle w:val="ListParagraph"/>
              <w:numPr>
                <w:ilvl w:val="0"/>
                <w:numId w:val="22"/>
              </w:numPr>
              <w:jc w:val="center"/>
              <w:rPr>
                <w:rFonts w:eastAsia="Calibri"/>
                <w:sz w:val="18"/>
                <w:szCs w:val="18"/>
              </w:rPr>
            </w:pPr>
          </w:p>
        </w:tc>
        <w:tc>
          <w:tcPr>
            <w:tcW w:w="710" w:type="pct"/>
          </w:tcPr>
          <w:p w14:paraId="07D427AF"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Kauno</w:t>
            </w:r>
          </w:p>
        </w:tc>
        <w:tc>
          <w:tcPr>
            <w:tcW w:w="869" w:type="pct"/>
          </w:tcPr>
          <w:p w14:paraId="71031E0B"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Kaišiadorių paštas</w:t>
            </w:r>
          </w:p>
        </w:tc>
        <w:tc>
          <w:tcPr>
            <w:tcW w:w="947" w:type="pct"/>
          </w:tcPr>
          <w:p w14:paraId="1FA4720D"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Gedimino g.61, Kaišiadorys</w:t>
            </w:r>
          </w:p>
        </w:tc>
        <w:tc>
          <w:tcPr>
            <w:tcW w:w="1106" w:type="pct"/>
          </w:tcPr>
          <w:p w14:paraId="02B81F7D"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Konvejeris</w:t>
            </w:r>
          </w:p>
        </w:tc>
        <w:tc>
          <w:tcPr>
            <w:tcW w:w="943" w:type="pct"/>
          </w:tcPr>
          <w:p w14:paraId="6C9CABD0"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lang w:eastAsia="lt-LT"/>
              </w:rPr>
              <w:t>Nenustatyta</w:t>
            </w:r>
          </w:p>
        </w:tc>
      </w:tr>
      <w:tr w:rsidR="00CC53A6" w:rsidRPr="00CA63A2" w14:paraId="0581A57B" w14:textId="77777777" w:rsidTr="00107260">
        <w:tc>
          <w:tcPr>
            <w:tcW w:w="425" w:type="pct"/>
          </w:tcPr>
          <w:p w14:paraId="1A9C24E9" w14:textId="77777777" w:rsidR="00CC53A6" w:rsidRPr="00CA63A2" w:rsidRDefault="00CC53A6" w:rsidP="00FE1070">
            <w:pPr>
              <w:pStyle w:val="ListParagraph"/>
              <w:numPr>
                <w:ilvl w:val="0"/>
                <w:numId w:val="22"/>
              </w:numPr>
              <w:jc w:val="center"/>
              <w:rPr>
                <w:rFonts w:eastAsia="Calibri"/>
                <w:sz w:val="18"/>
                <w:szCs w:val="18"/>
              </w:rPr>
            </w:pPr>
          </w:p>
        </w:tc>
        <w:tc>
          <w:tcPr>
            <w:tcW w:w="710" w:type="pct"/>
          </w:tcPr>
          <w:p w14:paraId="7340B590"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Kauno</w:t>
            </w:r>
          </w:p>
        </w:tc>
        <w:tc>
          <w:tcPr>
            <w:tcW w:w="869" w:type="pct"/>
          </w:tcPr>
          <w:p w14:paraId="14825AFD"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Kauno 9 paštas</w:t>
            </w:r>
          </w:p>
        </w:tc>
        <w:tc>
          <w:tcPr>
            <w:tcW w:w="947" w:type="pct"/>
          </w:tcPr>
          <w:p w14:paraId="67E9512F"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Savanorių pr. 214, Kaunas</w:t>
            </w:r>
          </w:p>
        </w:tc>
        <w:tc>
          <w:tcPr>
            <w:tcW w:w="1106" w:type="pct"/>
          </w:tcPr>
          <w:p w14:paraId="7CDC5788"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Konvejeris</w:t>
            </w:r>
          </w:p>
        </w:tc>
        <w:tc>
          <w:tcPr>
            <w:tcW w:w="943" w:type="pct"/>
          </w:tcPr>
          <w:p w14:paraId="2C16E5FB"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IR_001250</w:t>
            </w:r>
          </w:p>
        </w:tc>
      </w:tr>
      <w:tr w:rsidR="00CC53A6" w:rsidRPr="00CA63A2" w14:paraId="3219FB13" w14:textId="77777777" w:rsidTr="00107260">
        <w:tc>
          <w:tcPr>
            <w:tcW w:w="425" w:type="pct"/>
          </w:tcPr>
          <w:p w14:paraId="36CDD74E" w14:textId="77777777" w:rsidR="00CC53A6" w:rsidRPr="00CA63A2" w:rsidRDefault="00CC53A6" w:rsidP="00FE1070">
            <w:pPr>
              <w:pStyle w:val="ListParagraph"/>
              <w:numPr>
                <w:ilvl w:val="0"/>
                <w:numId w:val="22"/>
              </w:numPr>
              <w:jc w:val="center"/>
              <w:rPr>
                <w:rFonts w:eastAsia="Calibri"/>
                <w:sz w:val="18"/>
                <w:szCs w:val="18"/>
              </w:rPr>
            </w:pPr>
          </w:p>
        </w:tc>
        <w:tc>
          <w:tcPr>
            <w:tcW w:w="710" w:type="pct"/>
          </w:tcPr>
          <w:p w14:paraId="11C98CD4"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Kauno</w:t>
            </w:r>
          </w:p>
        </w:tc>
        <w:tc>
          <w:tcPr>
            <w:tcW w:w="869" w:type="pct"/>
          </w:tcPr>
          <w:p w14:paraId="7C2C4B0C"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Garliavos paštas</w:t>
            </w:r>
          </w:p>
        </w:tc>
        <w:tc>
          <w:tcPr>
            <w:tcW w:w="947" w:type="pct"/>
          </w:tcPr>
          <w:p w14:paraId="4A4807BD"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Vytauto g. 60, Garliava</w:t>
            </w:r>
          </w:p>
        </w:tc>
        <w:tc>
          <w:tcPr>
            <w:tcW w:w="1106" w:type="pct"/>
          </w:tcPr>
          <w:p w14:paraId="485DCB94"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Konvejeris</w:t>
            </w:r>
          </w:p>
        </w:tc>
        <w:tc>
          <w:tcPr>
            <w:tcW w:w="943" w:type="pct"/>
          </w:tcPr>
          <w:p w14:paraId="5157D883"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lang w:eastAsia="lt-LT"/>
              </w:rPr>
              <w:t>Nenustatyta</w:t>
            </w:r>
          </w:p>
        </w:tc>
      </w:tr>
      <w:tr w:rsidR="00CC53A6" w:rsidRPr="00CA63A2" w14:paraId="7E033BFB" w14:textId="77777777" w:rsidTr="00107260">
        <w:tc>
          <w:tcPr>
            <w:tcW w:w="425" w:type="pct"/>
          </w:tcPr>
          <w:p w14:paraId="0A0D1518" w14:textId="77777777" w:rsidR="00CC53A6" w:rsidRPr="00CA63A2" w:rsidRDefault="00CC53A6" w:rsidP="00FE1070">
            <w:pPr>
              <w:pStyle w:val="ListParagraph"/>
              <w:numPr>
                <w:ilvl w:val="0"/>
                <w:numId w:val="22"/>
              </w:numPr>
              <w:jc w:val="center"/>
              <w:rPr>
                <w:rFonts w:eastAsia="Calibri"/>
                <w:sz w:val="18"/>
                <w:szCs w:val="18"/>
              </w:rPr>
            </w:pPr>
          </w:p>
        </w:tc>
        <w:tc>
          <w:tcPr>
            <w:tcW w:w="710" w:type="pct"/>
          </w:tcPr>
          <w:p w14:paraId="32EEE16F"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Kauno</w:t>
            </w:r>
          </w:p>
        </w:tc>
        <w:tc>
          <w:tcPr>
            <w:tcW w:w="869" w:type="pct"/>
          </w:tcPr>
          <w:p w14:paraId="114B1D25"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Kauno 31-asis paštas</w:t>
            </w:r>
          </w:p>
        </w:tc>
        <w:tc>
          <w:tcPr>
            <w:tcW w:w="947" w:type="pct"/>
          </w:tcPr>
          <w:p w14:paraId="09A9C24D"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Chemijos pr.2, Kaunas</w:t>
            </w:r>
          </w:p>
        </w:tc>
        <w:tc>
          <w:tcPr>
            <w:tcW w:w="1106" w:type="pct"/>
          </w:tcPr>
          <w:p w14:paraId="508FBDBE"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Konvejeris</w:t>
            </w:r>
          </w:p>
        </w:tc>
        <w:tc>
          <w:tcPr>
            <w:tcW w:w="943" w:type="pct"/>
          </w:tcPr>
          <w:p w14:paraId="356EFD96"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lang w:eastAsia="lt-LT"/>
              </w:rPr>
              <w:t>Nenustatyta</w:t>
            </w:r>
          </w:p>
        </w:tc>
      </w:tr>
      <w:tr w:rsidR="00CC53A6" w:rsidRPr="00CA63A2" w14:paraId="50D8E685" w14:textId="77777777" w:rsidTr="00107260">
        <w:tc>
          <w:tcPr>
            <w:tcW w:w="425" w:type="pct"/>
          </w:tcPr>
          <w:p w14:paraId="551F0394" w14:textId="77777777" w:rsidR="00CC53A6" w:rsidRPr="00CA63A2" w:rsidRDefault="00CC53A6" w:rsidP="00FE1070">
            <w:pPr>
              <w:pStyle w:val="ListParagraph"/>
              <w:numPr>
                <w:ilvl w:val="0"/>
                <w:numId w:val="22"/>
              </w:numPr>
              <w:jc w:val="center"/>
              <w:rPr>
                <w:rFonts w:eastAsia="Calibri"/>
                <w:sz w:val="18"/>
                <w:szCs w:val="18"/>
              </w:rPr>
            </w:pPr>
          </w:p>
        </w:tc>
        <w:tc>
          <w:tcPr>
            <w:tcW w:w="710" w:type="pct"/>
          </w:tcPr>
          <w:p w14:paraId="21D9329D"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Kauno</w:t>
            </w:r>
          </w:p>
        </w:tc>
        <w:tc>
          <w:tcPr>
            <w:tcW w:w="869" w:type="pct"/>
          </w:tcPr>
          <w:p w14:paraId="24776F74"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Kėdainių paštas</w:t>
            </w:r>
          </w:p>
        </w:tc>
        <w:tc>
          <w:tcPr>
            <w:tcW w:w="947" w:type="pct"/>
          </w:tcPr>
          <w:p w14:paraId="14FB7462"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J. Basanavičiaus g.59, Kėdainiai</w:t>
            </w:r>
          </w:p>
        </w:tc>
        <w:tc>
          <w:tcPr>
            <w:tcW w:w="1106" w:type="pct"/>
          </w:tcPr>
          <w:p w14:paraId="0DAC92C5"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Konvejeris</w:t>
            </w:r>
          </w:p>
        </w:tc>
        <w:tc>
          <w:tcPr>
            <w:tcW w:w="943" w:type="pct"/>
          </w:tcPr>
          <w:p w14:paraId="308747C4"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lang w:eastAsia="lt-LT"/>
              </w:rPr>
              <w:t>Nenustatyta</w:t>
            </w:r>
          </w:p>
        </w:tc>
      </w:tr>
      <w:tr w:rsidR="00CC53A6" w:rsidRPr="00CA63A2" w14:paraId="1FC8EB00" w14:textId="77777777" w:rsidTr="00107260">
        <w:tc>
          <w:tcPr>
            <w:tcW w:w="425" w:type="pct"/>
          </w:tcPr>
          <w:p w14:paraId="0B0ADF98" w14:textId="77777777" w:rsidR="00CC53A6" w:rsidRPr="00CA63A2" w:rsidRDefault="00CC53A6" w:rsidP="00FE1070">
            <w:pPr>
              <w:pStyle w:val="ListParagraph"/>
              <w:numPr>
                <w:ilvl w:val="0"/>
                <w:numId w:val="22"/>
              </w:numPr>
              <w:jc w:val="center"/>
              <w:rPr>
                <w:rFonts w:eastAsia="Calibri"/>
                <w:sz w:val="18"/>
                <w:szCs w:val="18"/>
              </w:rPr>
            </w:pPr>
          </w:p>
        </w:tc>
        <w:tc>
          <w:tcPr>
            <w:tcW w:w="710" w:type="pct"/>
          </w:tcPr>
          <w:p w14:paraId="3B3077ED"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Kauno</w:t>
            </w:r>
          </w:p>
        </w:tc>
        <w:tc>
          <w:tcPr>
            <w:tcW w:w="869" w:type="pct"/>
          </w:tcPr>
          <w:p w14:paraId="4D75914B"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Prienų paštas</w:t>
            </w:r>
          </w:p>
        </w:tc>
        <w:tc>
          <w:tcPr>
            <w:tcW w:w="947" w:type="pct"/>
          </w:tcPr>
          <w:p w14:paraId="3253CE0D" w14:textId="77777777" w:rsidR="00CC53A6" w:rsidRPr="00CA63A2" w:rsidRDefault="00CC53A6" w:rsidP="00FE1070">
            <w:pPr>
              <w:jc w:val="center"/>
              <w:rPr>
                <w:rFonts w:eastAsia="Calibri"/>
                <w:color w:val="000000"/>
                <w:sz w:val="18"/>
                <w:szCs w:val="18"/>
              </w:rPr>
            </w:pPr>
            <w:proofErr w:type="spellStart"/>
            <w:r w:rsidRPr="00CA63A2">
              <w:rPr>
                <w:rFonts w:eastAsia="Calibri"/>
                <w:color w:val="000000"/>
                <w:sz w:val="18"/>
                <w:szCs w:val="18"/>
              </w:rPr>
              <w:t>J.Brundzos</w:t>
            </w:r>
            <w:proofErr w:type="spellEnd"/>
            <w:r w:rsidRPr="00CA63A2">
              <w:rPr>
                <w:rFonts w:eastAsia="Calibri"/>
                <w:color w:val="000000"/>
                <w:sz w:val="18"/>
                <w:szCs w:val="18"/>
              </w:rPr>
              <w:t xml:space="preserve"> g.1, Prienai</w:t>
            </w:r>
          </w:p>
        </w:tc>
        <w:tc>
          <w:tcPr>
            <w:tcW w:w="1106" w:type="pct"/>
          </w:tcPr>
          <w:p w14:paraId="5414A076"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Konvejeris</w:t>
            </w:r>
          </w:p>
        </w:tc>
        <w:tc>
          <w:tcPr>
            <w:tcW w:w="943" w:type="pct"/>
          </w:tcPr>
          <w:p w14:paraId="365CC39B"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lang w:eastAsia="lt-LT"/>
              </w:rPr>
              <w:t>Nenustatyta</w:t>
            </w:r>
          </w:p>
        </w:tc>
      </w:tr>
      <w:tr w:rsidR="00CC53A6" w:rsidRPr="00CA63A2" w14:paraId="6D9E5647" w14:textId="77777777" w:rsidTr="00107260">
        <w:tc>
          <w:tcPr>
            <w:tcW w:w="425" w:type="pct"/>
          </w:tcPr>
          <w:p w14:paraId="72FD67ED"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tcPr>
          <w:p w14:paraId="7E88E30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Klaipėdos</w:t>
            </w:r>
          </w:p>
        </w:tc>
        <w:tc>
          <w:tcPr>
            <w:tcW w:w="869" w:type="pct"/>
          </w:tcPr>
          <w:p w14:paraId="6479C3ED"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PS Klaipėdos grupė</w:t>
            </w:r>
          </w:p>
        </w:tc>
        <w:tc>
          <w:tcPr>
            <w:tcW w:w="947" w:type="pct"/>
          </w:tcPr>
          <w:p w14:paraId="2E5E5336"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Mainų g. 6, Klaipėda</w:t>
            </w:r>
          </w:p>
        </w:tc>
        <w:tc>
          <w:tcPr>
            <w:tcW w:w="1106" w:type="pct"/>
          </w:tcPr>
          <w:p w14:paraId="73AAF89C"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Rankinis keltuvas</w:t>
            </w:r>
          </w:p>
        </w:tc>
        <w:tc>
          <w:tcPr>
            <w:tcW w:w="943" w:type="pct"/>
          </w:tcPr>
          <w:p w14:paraId="01106925"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 xml:space="preserve">POWERLIFTER ir </w:t>
            </w:r>
            <w:proofErr w:type="spellStart"/>
            <w:r w:rsidRPr="00CA63A2">
              <w:rPr>
                <w:rFonts w:eastAsia="Calibri"/>
                <w:color w:val="000000"/>
                <w:sz w:val="18"/>
                <w:szCs w:val="18"/>
                <w:lang w:eastAsia="lt-LT"/>
              </w:rPr>
              <w:t>Lifter</w:t>
            </w:r>
            <w:proofErr w:type="spellEnd"/>
            <w:r w:rsidRPr="00CA63A2">
              <w:rPr>
                <w:rFonts w:eastAsia="Calibri"/>
                <w:color w:val="000000"/>
                <w:sz w:val="18"/>
                <w:szCs w:val="18"/>
                <w:lang w:eastAsia="lt-LT"/>
              </w:rPr>
              <w:t xml:space="preserve"> </w:t>
            </w:r>
            <w:proofErr w:type="spellStart"/>
            <w:r w:rsidRPr="00CA63A2">
              <w:rPr>
                <w:rFonts w:eastAsia="Calibri"/>
                <w:color w:val="000000"/>
                <w:sz w:val="18"/>
                <w:szCs w:val="18"/>
                <w:lang w:eastAsia="lt-LT"/>
              </w:rPr>
              <w:t>by</w:t>
            </w:r>
            <w:proofErr w:type="spellEnd"/>
            <w:r w:rsidRPr="00CA63A2">
              <w:rPr>
                <w:rFonts w:eastAsia="Calibri"/>
                <w:color w:val="000000"/>
                <w:sz w:val="18"/>
                <w:szCs w:val="18"/>
                <w:lang w:eastAsia="lt-LT"/>
              </w:rPr>
              <w:t xml:space="preserve"> PRAMAC</w:t>
            </w:r>
          </w:p>
        </w:tc>
      </w:tr>
      <w:tr w:rsidR="00CC53A6" w:rsidRPr="00CA63A2" w14:paraId="23C5C899" w14:textId="77777777" w:rsidTr="00107260">
        <w:tc>
          <w:tcPr>
            <w:tcW w:w="425" w:type="pct"/>
          </w:tcPr>
          <w:p w14:paraId="143B42D4" w14:textId="77777777" w:rsidR="00CC53A6" w:rsidRPr="00CA63A2" w:rsidRDefault="00CC53A6" w:rsidP="00FE1070">
            <w:pPr>
              <w:pStyle w:val="ListParagraph"/>
              <w:numPr>
                <w:ilvl w:val="0"/>
                <w:numId w:val="22"/>
              </w:numPr>
              <w:jc w:val="center"/>
              <w:rPr>
                <w:rFonts w:eastAsia="Calibri"/>
                <w:sz w:val="18"/>
                <w:szCs w:val="18"/>
              </w:rPr>
            </w:pPr>
          </w:p>
        </w:tc>
        <w:tc>
          <w:tcPr>
            <w:tcW w:w="710" w:type="pct"/>
          </w:tcPr>
          <w:p w14:paraId="407F6E72"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Klaipėdos</w:t>
            </w:r>
          </w:p>
        </w:tc>
        <w:tc>
          <w:tcPr>
            <w:tcW w:w="869" w:type="pct"/>
          </w:tcPr>
          <w:p w14:paraId="73BCE46D"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Kretinga</w:t>
            </w:r>
          </w:p>
        </w:tc>
        <w:tc>
          <w:tcPr>
            <w:tcW w:w="947" w:type="pct"/>
          </w:tcPr>
          <w:p w14:paraId="309421B5"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Rotušės a 10 Kretinga</w:t>
            </w:r>
          </w:p>
        </w:tc>
        <w:tc>
          <w:tcPr>
            <w:tcW w:w="1106" w:type="pct"/>
          </w:tcPr>
          <w:p w14:paraId="3DDDFD30"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Konvejeris</w:t>
            </w:r>
          </w:p>
        </w:tc>
        <w:tc>
          <w:tcPr>
            <w:tcW w:w="943" w:type="pct"/>
          </w:tcPr>
          <w:p w14:paraId="0846EB83"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lang w:eastAsia="lt-LT"/>
              </w:rPr>
              <w:t>Nenustatyta</w:t>
            </w:r>
          </w:p>
        </w:tc>
      </w:tr>
      <w:tr w:rsidR="00CC53A6" w:rsidRPr="00CA63A2" w14:paraId="420C92A1" w14:textId="77777777" w:rsidTr="00107260">
        <w:tc>
          <w:tcPr>
            <w:tcW w:w="425" w:type="pct"/>
            <w:vAlign w:val="center"/>
          </w:tcPr>
          <w:p w14:paraId="170BD144" w14:textId="77777777" w:rsidR="00CC53A6" w:rsidRPr="00CA63A2" w:rsidRDefault="00CC53A6" w:rsidP="00FE1070">
            <w:pPr>
              <w:pStyle w:val="ListParagraph"/>
              <w:numPr>
                <w:ilvl w:val="0"/>
                <w:numId w:val="22"/>
              </w:numPr>
              <w:rPr>
                <w:rFonts w:eastAsia="Calibri"/>
                <w:sz w:val="18"/>
                <w:szCs w:val="18"/>
                <w:lang w:eastAsia="lt-LT"/>
              </w:rPr>
            </w:pPr>
          </w:p>
        </w:tc>
        <w:tc>
          <w:tcPr>
            <w:tcW w:w="710" w:type="pct"/>
            <w:vAlign w:val="center"/>
          </w:tcPr>
          <w:p w14:paraId="3B67DF91"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Šiaulių</w:t>
            </w:r>
          </w:p>
        </w:tc>
        <w:tc>
          <w:tcPr>
            <w:tcW w:w="869" w:type="pct"/>
            <w:vAlign w:val="center"/>
          </w:tcPr>
          <w:p w14:paraId="1AF88A8E"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PS Šiaulių grupė</w:t>
            </w:r>
          </w:p>
        </w:tc>
        <w:tc>
          <w:tcPr>
            <w:tcW w:w="947" w:type="pct"/>
            <w:vAlign w:val="center"/>
          </w:tcPr>
          <w:p w14:paraId="4BE82AFF"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Radviliškio g. 53, Šiauliai</w:t>
            </w:r>
          </w:p>
        </w:tc>
        <w:tc>
          <w:tcPr>
            <w:tcW w:w="1106" w:type="pct"/>
            <w:vAlign w:val="center"/>
          </w:tcPr>
          <w:p w14:paraId="24C6686F"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Konvejeris</w:t>
            </w:r>
          </w:p>
        </w:tc>
        <w:tc>
          <w:tcPr>
            <w:tcW w:w="943" w:type="pct"/>
            <w:vAlign w:val="center"/>
          </w:tcPr>
          <w:p w14:paraId="6AA11E19"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Nenustatyta</w:t>
            </w:r>
          </w:p>
        </w:tc>
      </w:tr>
      <w:tr w:rsidR="00CC53A6" w:rsidRPr="00CA63A2" w14:paraId="45126C15" w14:textId="77777777" w:rsidTr="00107260">
        <w:tc>
          <w:tcPr>
            <w:tcW w:w="425" w:type="pct"/>
            <w:vAlign w:val="center"/>
          </w:tcPr>
          <w:p w14:paraId="03C3396B"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737E7B89"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Šiaulių</w:t>
            </w:r>
          </w:p>
        </w:tc>
        <w:tc>
          <w:tcPr>
            <w:tcW w:w="869" w:type="pct"/>
            <w:vAlign w:val="center"/>
          </w:tcPr>
          <w:p w14:paraId="5656236A"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PS Šiaulių grupė</w:t>
            </w:r>
          </w:p>
        </w:tc>
        <w:tc>
          <w:tcPr>
            <w:tcW w:w="947" w:type="pct"/>
            <w:vAlign w:val="center"/>
          </w:tcPr>
          <w:p w14:paraId="41998208"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Radviliškio g. 53, Šiauliai</w:t>
            </w:r>
          </w:p>
        </w:tc>
        <w:tc>
          <w:tcPr>
            <w:tcW w:w="1106" w:type="pct"/>
            <w:vAlign w:val="center"/>
          </w:tcPr>
          <w:p w14:paraId="391E55A8"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Krautuvas/keltuvas (hidraulinis vežimėlis)</w:t>
            </w:r>
          </w:p>
        </w:tc>
        <w:tc>
          <w:tcPr>
            <w:tcW w:w="943" w:type="pct"/>
            <w:vAlign w:val="center"/>
          </w:tcPr>
          <w:p w14:paraId="5BC8E55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PT-20S</w:t>
            </w:r>
          </w:p>
        </w:tc>
      </w:tr>
      <w:tr w:rsidR="00CC53A6" w:rsidRPr="00CA63A2" w14:paraId="099ABC1B" w14:textId="77777777" w:rsidTr="00107260">
        <w:tc>
          <w:tcPr>
            <w:tcW w:w="425" w:type="pct"/>
            <w:vAlign w:val="center"/>
          </w:tcPr>
          <w:p w14:paraId="36EA5410"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56A7BA5C"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7BA53F5F"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tcPr>
          <w:p w14:paraId="0D7D2B8E"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15FCACCC"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Rišimo mašina</w:t>
            </w:r>
          </w:p>
        </w:tc>
        <w:tc>
          <w:tcPr>
            <w:tcW w:w="943" w:type="pct"/>
            <w:vAlign w:val="center"/>
          </w:tcPr>
          <w:p w14:paraId="197DC928"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AMPAG SPRINT</w:t>
            </w:r>
          </w:p>
        </w:tc>
      </w:tr>
      <w:tr w:rsidR="00CC53A6" w:rsidRPr="00CA63A2" w14:paraId="5920A26F" w14:textId="77777777" w:rsidTr="00107260">
        <w:tc>
          <w:tcPr>
            <w:tcW w:w="425" w:type="pct"/>
            <w:vAlign w:val="center"/>
          </w:tcPr>
          <w:p w14:paraId="789CD802"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3417AC6E"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0B3EBA6D"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tcPr>
          <w:p w14:paraId="00829F80"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2E2D91F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Rišimo mašina</w:t>
            </w:r>
          </w:p>
        </w:tc>
        <w:tc>
          <w:tcPr>
            <w:tcW w:w="943" w:type="pct"/>
            <w:vAlign w:val="center"/>
          </w:tcPr>
          <w:p w14:paraId="2544BD58"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SMB SM1</w:t>
            </w:r>
          </w:p>
        </w:tc>
      </w:tr>
      <w:tr w:rsidR="00CC53A6" w:rsidRPr="00CA63A2" w14:paraId="44A21D72" w14:textId="77777777" w:rsidTr="00107260">
        <w:tc>
          <w:tcPr>
            <w:tcW w:w="425" w:type="pct"/>
            <w:vAlign w:val="center"/>
          </w:tcPr>
          <w:p w14:paraId="48DB6341"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237B8D68"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55EC8B9F"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tcPr>
          <w:p w14:paraId="6EB53F7B"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3A514107"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Rišimo mašina</w:t>
            </w:r>
          </w:p>
        </w:tc>
        <w:tc>
          <w:tcPr>
            <w:tcW w:w="943" w:type="pct"/>
            <w:vAlign w:val="center"/>
          </w:tcPr>
          <w:p w14:paraId="5A38806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SMB SM1</w:t>
            </w:r>
          </w:p>
        </w:tc>
      </w:tr>
      <w:tr w:rsidR="00CC53A6" w:rsidRPr="00CA63A2" w14:paraId="3016B883" w14:textId="77777777" w:rsidTr="00107260">
        <w:tc>
          <w:tcPr>
            <w:tcW w:w="425" w:type="pct"/>
            <w:vAlign w:val="center"/>
          </w:tcPr>
          <w:p w14:paraId="1DC5D468"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497258F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42CB1A79"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vAlign w:val="center"/>
          </w:tcPr>
          <w:p w14:paraId="04C376A4"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Sodybų g. 30, Vilnius</w:t>
            </w:r>
          </w:p>
        </w:tc>
        <w:tc>
          <w:tcPr>
            <w:tcW w:w="1106" w:type="pct"/>
            <w:vAlign w:val="center"/>
          </w:tcPr>
          <w:p w14:paraId="59AB2D85"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Konvejeris</w:t>
            </w:r>
          </w:p>
        </w:tc>
        <w:tc>
          <w:tcPr>
            <w:tcW w:w="943" w:type="pct"/>
            <w:vAlign w:val="center"/>
          </w:tcPr>
          <w:p w14:paraId="16FE2D26"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Nenustatyta</w:t>
            </w:r>
          </w:p>
        </w:tc>
      </w:tr>
      <w:tr w:rsidR="00CC53A6" w:rsidRPr="00CA63A2" w14:paraId="67FC1145" w14:textId="77777777" w:rsidTr="00107260">
        <w:tc>
          <w:tcPr>
            <w:tcW w:w="425" w:type="pct"/>
            <w:vAlign w:val="center"/>
          </w:tcPr>
          <w:p w14:paraId="16B541D4"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42AB1365"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3813D811"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tcPr>
          <w:p w14:paraId="6C54DDDD"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0ED05163"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Elektrinis palečių keltuvas</w:t>
            </w:r>
          </w:p>
        </w:tc>
        <w:tc>
          <w:tcPr>
            <w:tcW w:w="943" w:type="pct"/>
            <w:vAlign w:val="center"/>
          </w:tcPr>
          <w:p w14:paraId="68CEFE3B"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LPE200/6</w:t>
            </w:r>
          </w:p>
        </w:tc>
      </w:tr>
      <w:tr w:rsidR="00CC53A6" w:rsidRPr="00CA63A2" w14:paraId="51AC3D2F" w14:textId="77777777" w:rsidTr="00107260">
        <w:tc>
          <w:tcPr>
            <w:tcW w:w="425" w:type="pct"/>
            <w:vAlign w:val="center"/>
          </w:tcPr>
          <w:p w14:paraId="54E3E8E5"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466A7654"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7D4A45E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tcPr>
          <w:p w14:paraId="2567F959"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20D583C1"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Elektrinis palečių keltuvas</w:t>
            </w:r>
          </w:p>
        </w:tc>
        <w:tc>
          <w:tcPr>
            <w:tcW w:w="943" w:type="pct"/>
            <w:vAlign w:val="center"/>
          </w:tcPr>
          <w:p w14:paraId="3A2C5456"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LWE180</w:t>
            </w:r>
          </w:p>
        </w:tc>
      </w:tr>
      <w:tr w:rsidR="00CC53A6" w:rsidRPr="00CA63A2" w14:paraId="5E040D58" w14:textId="77777777" w:rsidTr="00107260">
        <w:tc>
          <w:tcPr>
            <w:tcW w:w="425" w:type="pct"/>
            <w:vAlign w:val="center"/>
          </w:tcPr>
          <w:p w14:paraId="337DA50C"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76319E77"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689924A7"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tcPr>
          <w:p w14:paraId="56200A63"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263B4B23"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Elektrinis palečių keltuvas</w:t>
            </w:r>
          </w:p>
        </w:tc>
        <w:tc>
          <w:tcPr>
            <w:tcW w:w="943" w:type="pct"/>
            <w:vAlign w:val="center"/>
          </w:tcPr>
          <w:p w14:paraId="4BBE4904"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LPE200/6</w:t>
            </w:r>
          </w:p>
        </w:tc>
      </w:tr>
      <w:tr w:rsidR="00CC53A6" w:rsidRPr="00CA63A2" w14:paraId="7B5ADAD2" w14:textId="77777777" w:rsidTr="00107260">
        <w:tc>
          <w:tcPr>
            <w:tcW w:w="425" w:type="pct"/>
            <w:vAlign w:val="center"/>
          </w:tcPr>
          <w:p w14:paraId="57811A09"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0ED0B60C"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77E4979D"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tcPr>
          <w:p w14:paraId="17995727"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70B1230B"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Elektrinis palečių keltuvas</w:t>
            </w:r>
          </w:p>
        </w:tc>
        <w:tc>
          <w:tcPr>
            <w:tcW w:w="943" w:type="pct"/>
            <w:vAlign w:val="center"/>
          </w:tcPr>
          <w:p w14:paraId="569A5FD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SWE120</w:t>
            </w:r>
          </w:p>
        </w:tc>
      </w:tr>
      <w:tr w:rsidR="00CC53A6" w:rsidRPr="00CA63A2" w14:paraId="72A77B71" w14:textId="77777777" w:rsidTr="00107260">
        <w:tc>
          <w:tcPr>
            <w:tcW w:w="425" w:type="pct"/>
            <w:vAlign w:val="center"/>
          </w:tcPr>
          <w:p w14:paraId="2505B0A0"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6655BC65"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02295978"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tcPr>
          <w:p w14:paraId="0759FDDB"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226C62F3"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Elektrinis palečių keltuvas</w:t>
            </w:r>
          </w:p>
        </w:tc>
        <w:tc>
          <w:tcPr>
            <w:tcW w:w="943" w:type="pct"/>
            <w:vAlign w:val="center"/>
          </w:tcPr>
          <w:p w14:paraId="331CCB14"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SWE120</w:t>
            </w:r>
          </w:p>
        </w:tc>
      </w:tr>
      <w:tr w:rsidR="00CC53A6" w:rsidRPr="00CA63A2" w14:paraId="72348C03" w14:textId="77777777" w:rsidTr="00107260">
        <w:tc>
          <w:tcPr>
            <w:tcW w:w="425" w:type="pct"/>
            <w:vAlign w:val="center"/>
          </w:tcPr>
          <w:p w14:paraId="55A6B1EE"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7704E680"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120BC40C"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vAlign w:val="center"/>
          </w:tcPr>
          <w:p w14:paraId="686CCA76"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30A0035C"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Rišimo mašina</w:t>
            </w:r>
          </w:p>
        </w:tc>
        <w:tc>
          <w:tcPr>
            <w:tcW w:w="943" w:type="pct"/>
            <w:vAlign w:val="center"/>
          </w:tcPr>
          <w:p w14:paraId="05ADA8E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SMB SP1</w:t>
            </w:r>
          </w:p>
        </w:tc>
      </w:tr>
      <w:tr w:rsidR="00CC53A6" w:rsidRPr="00CA63A2" w14:paraId="348E9841" w14:textId="77777777" w:rsidTr="00107260">
        <w:tc>
          <w:tcPr>
            <w:tcW w:w="425" w:type="pct"/>
            <w:vAlign w:val="center"/>
          </w:tcPr>
          <w:p w14:paraId="582687F1"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593A06A9"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221E60A1"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vAlign w:val="center"/>
          </w:tcPr>
          <w:p w14:paraId="026DD529"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4A97431C"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Rišimo mašina</w:t>
            </w:r>
          </w:p>
        </w:tc>
        <w:tc>
          <w:tcPr>
            <w:tcW w:w="943" w:type="pct"/>
            <w:vAlign w:val="center"/>
          </w:tcPr>
          <w:p w14:paraId="27F67260"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JK-5000</w:t>
            </w:r>
          </w:p>
        </w:tc>
      </w:tr>
      <w:tr w:rsidR="00CC53A6" w:rsidRPr="00CA63A2" w14:paraId="1901C689" w14:textId="77777777" w:rsidTr="00107260">
        <w:tc>
          <w:tcPr>
            <w:tcW w:w="425" w:type="pct"/>
            <w:vAlign w:val="center"/>
          </w:tcPr>
          <w:p w14:paraId="3D5DB8A9"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4F81FE0A"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w:t>
            </w:r>
          </w:p>
        </w:tc>
        <w:tc>
          <w:tcPr>
            <w:tcW w:w="869" w:type="pct"/>
            <w:vAlign w:val="center"/>
          </w:tcPr>
          <w:p w14:paraId="48FBACE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Vilniaus logistikos centras</w:t>
            </w:r>
          </w:p>
        </w:tc>
        <w:tc>
          <w:tcPr>
            <w:tcW w:w="947" w:type="pct"/>
            <w:vAlign w:val="center"/>
          </w:tcPr>
          <w:p w14:paraId="7A243F7A"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5, Vilnius</w:t>
            </w:r>
          </w:p>
        </w:tc>
        <w:tc>
          <w:tcPr>
            <w:tcW w:w="1106" w:type="pct"/>
            <w:vAlign w:val="center"/>
          </w:tcPr>
          <w:p w14:paraId="5BA4224E"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Rišimo mašina</w:t>
            </w:r>
          </w:p>
        </w:tc>
        <w:tc>
          <w:tcPr>
            <w:tcW w:w="943" w:type="pct"/>
            <w:vAlign w:val="center"/>
          </w:tcPr>
          <w:p w14:paraId="42C4F54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ALLPACK TP-202GS</w:t>
            </w:r>
          </w:p>
        </w:tc>
      </w:tr>
      <w:tr w:rsidR="00CC53A6" w:rsidRPr="00CA63A2" w14:paraId="142D930C" w14:textId="77777777" w:rsidTr="00107260">
        <w:tc>
          <w:tcPr>
            <w:tcW w:w="425" w:type="pct"/>
            <w:vAlign w:val="center"/>
          </w:tcPr>
          <w:p w14:paraId="135746B6"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1640829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Panevėžio</w:t>
            </w:r>
          </w:p>
        </w:tc>
        <w:tc>
          <w:tcPr>
            <w:tcW w:w="869" w:type="pct"/>
            <w:vAlign w:val="center"/>
          </w:tcPr>
          <w:p w14:paraId="43DDD555"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PS Panevėžio grupė</w:t>
            </w:r>
          </w:p>
        </w:tc>
        <w:tc>
          <w:tcPr>
            <w:tcW w:w="947" w:type="pct"/>
          </w:tcPr>
          <w:p w14:paraId="304E03DC" w14:textId="77777777" w:rsidR="00CC53A6" w:rsidRPr="00CA63A2" w:rsidRDefault="00CC53A6" w:rsidP="00FE1070">
            <w:pPr>
              <w:jc w:val="center"/>
              <w:rPr>
                <w:rFonts w:eastAsia="Calibri"/>
                <w:color w:val="000000"/>
                <w:sz w:val="18"/>
                <w:szCs w:val="18"/>
                <w:lang w:eastAsia="lt-LT"/>
              </w:rPr>
            </w:pPr>
            <w:r w:rsidRPr="00CA63A2">
              <w:rPr>
                <w:sz w:val="18"/>
                <w:szCs w:val="18"/>
                <w:lang w:eastAsia="lt-LT"/>
              </w:rPr>
              <w:t>Beržų g. 25, Senamiesčio k. Panevėžio r.</w:t>
            </w:r>
          </w:p>
        </w:tc>
        <w:tc>
          <w:tcPr>
            <w:tcW w:w="1106" w:type="pct"/>
            <w:vAlign w:val="center"/>
          </w:tcPr>
          <w:p w14:paraId="3BF6CA91"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Konvejeris</w:t>
            </w:r>
          </w:p>
        </w:tc>
        <w:tc>
          <w:tcPr>
            <w:tcW w:w="943" w:type="pct"/>
            <w:vAlign w:val="center"/>
          </w:tcPr>
          <w:p w14:paraId="05C5E6A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Juostinis 2007.08.16</w:t>
            </w:r>
          </w:p>
        </w:tc>
      </w:tr>
      <w:tr w:rsidR="00CC53A6" w:rsidRPr="00CA63A2" w14:paraId="3D655EBF" w14:textId="77777777" w:rsidTr="00107260">
        <w:tc>
          <w:tcPr>
            <w:tcW w:w="425" w:type="pct"/>
            <w:vAlign w:val="center"/>
          </w:tcPr>
          <w:p w14:paraId="3F3BC131"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726F523C"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Panevėžio</w:t>
            </w:r>
          </w:p>
        </w:tc>
        <w:tc>
          <w:tcPr>
            <w:tcW w:w="869" w:type="pct"/>
            <w:vAlign w:val="center"/>
          </w:tcPr>
          <w:p w14:paraId="33B2B50B"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PS Panevėžio grupė</w:t>
            </w:r>
          </w:p>
        </w:tc>
        <w:tc>
          <w:tcPr>
            <w:tcW w:w="947" w:type="pct"/>
          </w:tcPr>
          <w:p w14:paraId="69D83A8A" w14:textId="77777777" w:rsidR="00CC53A6" w:rsidRPr="00CA63A2" w:rsidRDefault="00CC53A6" w:rsidP="00FE1070">
            <w:pPr>
              <w:jc w:val="center"/>
              <w:rPr>
                <w:rFonts w:eastAsia="Calibri"/>
                <w:color w:val="000000"/>
                <w:sz w:val="18"/>
                <w:szCs w:val="18"/>
                <w:lang w:eastAsia="lt-LT"/>
              </w:rPr>
            </w:pPr>
            <w:r w:rsidRPr="00CA63A2">
              <w:rPr>
                <w:sz w:val="18"/>
                <w:szCs w:val="18"/>
                <w:lang w:eastAsia="lt-LT"/>
              </w:rPr>
              <w:t>Beržų g. 25, Senamiesčio k. Panevėžio r.</w:t>
            </w:r>
          </w:p>
        </w:tc>
        <w:tc>
          <w:tcPr>
            <w:tcW w:w="1106" w:type="pct"/>
            <w:vAlign w:val="center"/>
          </w:tcPr>
          <w:p w14:paraId="274AAE47"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Konvejeris</w:t>
            </w:r>
          </w:p>
        </w:tc>
        <w:tc>
          <w:tcPr>
            <w:tcW w:w="943" w:type="pct"/>
            <w:vAlign w:val="center"/>
          </w:tcPr>
          <w:p w14:paraId="770CB414"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Juostinis konvejeris 2002.12.30</w:t>
            </w:r>
          </w:p>
        </w:tc>
      </w:tr>
      <w:tr w:rsidR="00CC53A6" w:rsidRPr="00CA63A2" w14:paraId="45638B71" w14:textId="77777777" w:rsidTr="00107260">
        <w:tc>
          <w:tcPr>
            <w:tcW w:w="425" w:type="pct"/>
            <w:vAlign w:val="center"/>
          </w:tcPr>
          <w:p w14:paraId="50132EFB"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0AFE3053"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Panevėžio</w:t>
            </w:r>
          </w:p>
        </w:tc>
        <w:tc>
          <w:tcPr>
            <w:tcW w:w="869" w:type="pct"/>
            <w:vAlign w:val="center"/>
          </w:tcPr>
          <w:p w14:paraId="54908B29"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PS Panevėžio grupė</w:t>
            </w:r>
          </w:p>
        </w:tc>
        <w:tc>
          <w:tcPr>
            <w:tcW w:w="947" w:type="pct"/>
          </w:tcPr>
          <w:p w14:paraId="483787C6" w14:textId="77777777" w:rsidR="00CC53A6" w:rsidRPr="00CA63A2" w:rsidRDefault="00CC53A6" w:rsidP="00FE1070">
            <w:pPr>
              <w:jc w:val="center"/>
              <w:rPr>
                <w:rFonts w:eastAsia="Calibri"/>
                <w:color w:val="000000"/>
                <w:sz w:val="18"/>
                <w:szCs w:val="18"/>
                <w:lang w:eastAsia="lt-LT"/>
              </w:rPr>
            </w:pPr>
            <w:r w:rsidRPr="00CA63A2">
              <w:rPr>
                <w:sz w:val="18"/>
                <w:szCs w:val="18"/>
                <w:lang w:eastAsia="lt-LT"/>
              </w:rPr>
              <w:t>Beržų g. 25, Senamiesčio k. Panevėžio r.</w:t>
            </w:r>
          </w:p>
        </w:tc>
        <w:tc>
          <w:tcPr>
            <w:tcW w:w="1106" w:type="pct"/>
            <w:vAlign w:val="center"/>
          </w:tcPr>
          <w:p w14:paraId="156095A4"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Transporteris</w:t>
            </w:r>
          </w:p>
        </w:tc>
        <w:tc>
          <w:tcPr>
            <w:tcW w:w="943" w:type="pct"/>
            <w:vAlign w:val="center"/>
          </w:tcPr>
          <w:p w14:paraId="35597ED5"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2004.12.16</w:t>
            </w:r>
          </w:p>
        </w:tc>
      </w:tr>
      <w:tr w:rsidR="00CC53A6" w:rsidRPr="00CA63A2" w14:paraId="06AB440A" w14:textId="77777777" w:rsidTr="00107260">
        <w:tc>
          <w:tcPr>
            <w:tcW w:w="425" w:type="pct"/>
            <w:vAlign w:val="center"/>
          </w:tcPr>
          <w:p w14:paraId="10607185"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5EEFA44D"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Panevėžio</w:t>
            </w:r>
          </w:p>
        </w:tc>
        <w:tc>
          <w:tcPr>
            <w:tcW w:w="869" w:type="pct"/>
            <w:vAlign w:val="center"/>
          </w:tcPr>
          <w:p w14:paraId="2A7F0586"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PS Panevėžio grupė</w:t>
            </w:r>
          </w:p>
        </w:tc>
        <w:tc>
          <w:tcPr>
            <w:tcW w:w="947" w:type="pct"/>
          </w:tcPr>
          <w:p w14:paraId="6603C091" w14:textId="77777777" w:rsidR="00CC53A6" w:rsidRPr="00CA63A2" w:rsidRDefault="00CC53A6" w:rsidP="00FE1070">
            <w:pPr>
              <w:jc w:val="center"/>
              <w:rPr>
                <w:rFonts w:eastAsia="Calibri"/>
                <w:color w:val="000000"/>
                <w:sz w:val="18"/>
                <w:szCs w:val="18"/>
                <w:lang w:eastAsia="lt-LT"/>
              </w:rPr>
            </w:pPr>
            <w:r w:rsidRPr="00CA63A2">
              <w:rPr>
                <w:sz w:val="18"/>
                <w:szCs w:val="18"/>
                <w:lang w:eastAsia="lt-LT"/>
              </w:rPr>
              <w:t>Beržų g. 25, Senamiesčio k. Panevėžio r.</w:t>
            </w:r>
          </w:p>
        </w:tc>
        <w:tc>
          <w:tcPr>
            <w:tcW w:w="1106" w:type="pct"/>
            <w:vAlign w:val="center"/>
          </w:tcPr>
          <w:p w14:paraId="38FF612E"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Transporteris</w:t>
            </w:r>
          </w:p>
        </w:tc>
        <w:tc>
          <w:tcPr>
            <w:tcW w:w="943" w:type="pct"/>
            <w:vAlign w:val="center"/>
          </w:tcPr>
          <w:p w14:paraId="383FE7C5"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TB-2 m; 1982.05.01</w:t>
            </w:r>
          </w:p>
        </w:tc>
      </w:tr>
      <w:tr w:rsidR="00CC53A6" w:rsidRPr="00CA63A2" w14:paraId="0C7CDA63" w14:textId="77777777" w:rsidTr="00107260">
        <w:tc>
          <w:tcPr>
            <w:tcW w:w="425" w:type="pct"/>
            <w:vAlign w:val="center"/>
          </w:tcPr>
          <w:p w14:paraId="767797D2"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65084E65"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Panevėžio</w:t>
            </w:r>
          </w:p>
        </w:tc>
        <w:tc>
          <w:tcPr>
            <w:tcW w:w="869" w:type="pct"/>
            <w:vAlign w:val="center"/>
          </w:tcPr>
          <w:p w14:paraId="0AB46351"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PS Utenos grupė</w:t>
            </w:r>
          </w:p>
        </w:tc>
        <w:tc>
          <w:tcPr>
            <w:tcW w:w="947" w:type="pct"/>
            <w:vAlign w:val="center"/>
          </w:tcPr>
          <w:p w14:paraId="4552E01C"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Metalo g. 3, Utena</w:t>
            </w:r>
          </w:p>
        </w:tc>
        <w:tc>
          <w:tcPr>
            <w:tcW w:w="1106" w:type="pct"/>
            <w:vAlign w:val="center"/>
          </w:tcPr>
          <w:p w14:paraId="176C692B"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Transporteris</w:t>
            </w:r>
          </w:p>
        </w:tc>
        <w:tc>
          <w:tcPr>
            <w:tcW w:w="943" w:type="pct"/>
            <w:vAlign w:val="center"/>
          </w:tcPr>
          <w:p w14:paraId="350B45AD" w14:textId="77777777" w:rsidR="00CC53A6" w:rsidRPr="00CA63A2" w:rsidRDefault="00CC53A6" w:rsidP="00FE1070">
            <w:pPr>
              <w:jc w:val="center"/>
              <w:rPr>
                <w:rFonts w:eastAsia="Calibri"/>
                <w:color w:val="FF0000"/>
                <w:sz w:val="18"/>
                <w:szCs w:val="18"/>
                <w:lang w:eastAsia="lt-LT"/>
              </w:rPr>
            </w:pPr>
            <w:r w:rsidRPr="00CA63A2">
              <w:rPr>
                <w:rFonts w:eastAsia="Calibri"/>
                <w:color w:val="000000"/>
                <w:sz w:val="18"/>
                <w:szCs w:val="18"/>
                <w:lang w:eastAsia="lt-LT"/>
              </w:rPr>
              <w:t>Nenustatyta</w:t>
            </w:r>
          </w:p>
        </w:tc>
      </w:tr>
      <w:tr w:rsidR="00CC53A6" w:rsidRPr="00CA63A2" w14:paraId="57CB3AD5" w14:textId="77777777" w:rsidTr="00107260">
        <w:tc>
          <w:tcPr>
            <w:tcW w:w="425" w:type="pct"/>
            <w:vAlign w:val="center"/>
          </w:tcPr>
          <w:p w14:paraId="2D4DBA20"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19EA3957"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Panevėžio</w:t>
            </w:r>
          </w:p>
        </w:tc>
        <w:tc>
          <w:tcPr>
            <w:tcW w:w="869" w:type="pct"/>
            <w:vAlign w:val="center"/>
          </w:tcPr>
          <w:p w14:paraId="49A67EAB"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PS Panevėžio grupė</w:t>
            </w:r>
          </w:p>
        </w:tc>
        <w:tc>
          <w:tcPr>
            <w:tcW w:w="947" w:type="pct"/>
          </w:tcPr>
          <w:p w14:paraId="13564B94" w14:textId="77777777" w:rsidR="00CC53A6" w:rsidRPr="00CA63A2" w:rsidRDefault="00CC53A6" w:rsidP="00FE1070">
            <w:pPr>
              <w:jc w:val="center"/>
              <w:rPr>
                <w:rFonts w:eastAsia="Calibri"/>
                <w:color w:val="000000"/>
                <w:sz w:val="18"/>
                <w:szCs w:val="18"/>
                <w:lang w:eastAsia="lt-LT"/>
              </w:rPr>
            </w:pPr>
            <w:r w:rsidRPr="00CA63A2">
              <w:rPr>
                <w:sz w:val="18"/>
                <w:szCs w:val="18"/>
                <w:lang w:eastAsia="lt-LT"/>
              </w:rPr>
              <w:t>Beržų g. 25, Senamiesčio k. Panevėžio r.</w:t>
            </w:r>
          </w:p>
        </w:tc>
        <w:tc>
          <w:tcPr>
            <w:tcW w:w="1106" w:type="pct"/>
            <w:vAlign w:val="center"/>
          </w:tcPr>
          <w:p w14:paraId="709E1DFE"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Krautuvas/keltuvas</w:t>
            </w:r>
          </w:p>
        </w:tc>
        <w:tc>
          <w:tcPr>
            <w:tcW w:w="943" w:type="pct"/>
            <w:vAlign w:val="center"/>
          </w:tcPr>
          <w:p w14:paraId="7CF18012"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Palečių vežimėlis/keltuvas/</w:t>
            </w:r>
            <w:proofErr w:type="spellStart"/>
            <w:r w:rsidRPr="00CA63A2">
              <w:rPr>
                <w:rFonts w:eastAsia="Calibri"/>
                <w:color w:val="000000"/>
                <w:sz w:val="18"/>
                <w:szCs w:val="18"/>
                <w:lang w:eastAsia="lt-LT"/>
              </w:rPr>
              <w:t>lifteris</w:t>
            </w:r>
            <w:proofErr w:type="spellEnd"/>
            <w:r w:rsidRPr="00CA63A2">
              <w:rPr>
                <w:rFonts w:eastAsia="Calibri"/>
                <w:color w:val="000000"/>
                <w:sz w:val="18"/>
                <w:szCs w:val="18"/>
                <w:lang w:eastAsia="lt-LT"/>
              </w:rPr>
              <w:t xml:space="preserve"> WRU4-2200 G</w:t>
            </w:r>
          </w:p>
        </w:tc>
      </w:tr>
      <w:tr w:rsidR="00CC53A6" w:rsidRPr="00CA63A2" w14:paraId="4FF49D01" w14:textId="77777777" w:rsidTr="00107260">
        <w:tc>
          <w:tcPr>
            <w:tcW w:w="425" w:type="pct"/>
            <w:vAlign w:val="center"/>
          </w:tcPr>
          <w:p w14:paraId="604F361D" w14:textId="77777777" w:rsidR="00CC53A6" w:rsidRPr="00CA63A2" w:rsidRDefault="00CC53A6" w:rsidP="00FE1070">
            <w:pPr>
              <w:pStyle w:val="ListParagraph"/>
              <w:numPr>
                <w:ilvl w:val="0"/>
                <w:numId w:val="22"/>
              </w:numPr>
              <w:jc w:val="center"/>
              <w:rPr>
                <w:rFonts w:eastAsia="Calibri"/>
                <w:color w:val="000000"/>
                <w:sz w:val="18"/>
                <w:szCs w:val="18"/>
                <w:lang w:eastAsia="lt-LT"/>
              </w:rPr>
            </w:pPr>
          </w:p>
        </w:tc>
        <w:tc>
          <w:tcPr>
            <w:tcW w:w="710" w:type="pct"/>
            <w:vAlign w:val="center"/>
          </w:tcPr>
          <w:p w14:paraId="59DBE919"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Panevėžio</w:t>
            </w:r>
          </w:p>
        </w:tc>
        <w:tc>
          <w:tcPr>
            <w:tcW w:w="869" w:type="pct"/>
            <w:vAlign w:val="center"/>
          </w:tcPr>
          <w:p w14:paraId="648A59DE"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PS Panevėžio grupė</w:t>
            </w:r>
          </w:p>
        </w:tc>
        <w:tc>
          <w:tcPr>
            <w:tcW w:w="947" w:type="pct"/>
          </w:tcPr>
          <w:p w14:paraId="2AA6882B" w14:textId="77777777" w:rsidR="00CC53A6" w:rsidRPr="00CA63A2" w:rsidRDefault="00CC53A6" w:rsidP="00FE1070">
            <w:pPr>
              <w:jc w:val="center"/>
              <w:rPr>
                <w:rFonts w:eastAsia="Calibri"/>
                <w:color w:val="000000"/>
                <w:sz w:val="18"/>
                <w:szCs w:val="18"/>
                <w:lang w:eastAsia="lt-LT"/>
              </w:rPr>
            </w:pPr>
            <w:r w:rsidRPr="00CA63A2">
              <w:rPr>
                <w:sz w:val="18"/>
                <w:szCs w:val="18"/>
                <w:lang w:eastAsia="lt-LT"/>
              </w:rPr>
              <w:t>Beržų g. 25, Senamiesčio k. Panevėžio r.</w:t>
            </w:r>
          </w:p>
        </w:tc>
        <w:tc>
          <w:tcPr>
            <w:tcW w:w="1106" w:type="pct"/>
            <w:vAlign w:val="center"/>
          </w:tcPr>
          <w:p w14:paraId="51C2B063"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Rankinis keltuvas</w:t>
            </w:r>
          </w:p>
        </w:tc>
        <w:tc>
          <w:tcPr>
            <w:tcW w:w="943" w:type="pct"/>
            <w:vAlign w:val="center"/>
          </w:tcPr>
          <w:p w14:paraId="34F5ACD8" w14:textId="77777777" w:rsidR="00CC53A6" w:rsidRPr="00CA63A2" w:rsidRDefault="00CC53A6" w:rsidP="00FE1070">
            <w:pPr>
              <w:jc w:val="center"/>
              <w:rPr>
                <w:rFonts w:eastAsia="Calibri"/>
                <w:color w:val="000000"/>
                <w:sz w:val="18"/>
                <w:szCs w:val="18"/>
                <w:lang w:eastAsia="lt-LT"/>
              </w:rPr>
            </w:pPr>
            <w:r w:rsidRPr="00CA63A2">
              <w:rPr>
                <w:rFonts w:eastAsia="Calibri"/>
                <w:color w:val="000000"/>
                <w:sz w:val="18"/>
                <w:szCs w:val="18"/>
                <w:lang w:eastAsia="lt-LT"/>
              </w:rPr>
              <w:t>Palečių vežimėlis/keltuvas/</w:t>
            </w:r>
            <w:proofErr w:type="spellStart"/>
            <w:r w:rsidRPr="00CA63A2">
              <w:rPr>
                <w:rFonts w:eastAsia="Calibri"/>
                <w:color w:val="000000"/>
                <w:sz w:val="18"/>
                <w:szCs w:val="18"/>
                <w:lang w:eastAsia="lt-LT"/>
              </w:rPr>
              <w:t>lifteris</w:t>
            </w:r>
            <w:proofErr w:type="spellEnd"/>
            <w:r w:rsidRPr="00CA63A2">
              <w:rPr>
                <w:rFonts w:eastAsia="Calibri"/>
                <w:color w:val="000000"/>
                <w:sz w:val="18"/>
                <w:szCs w:val="18"/>
                <w:lang w:eastAsia="lt-LT"/>
              </w:rPr>
              <w:t xml:space="preserve"> kėlimo galia 2000 kg</w:t>
            </w:r>
          </w:p>
        </w:tc>
      </w:tr>
      <w:tr w:rsidR="00CC53A6" w:rsidRPr="00CA63A2" w14:paraId="677B2CDE" w14:textId="77777777" w:rsidTr="00107260">
        <w:tc>
          <w:tcPr>
            <w:tcW w:w="425" w:type="pct"/>
          </w:tcPr>
          <w:p w14:paraId="607ACDE7" w14:textId="77777777" w:rsidR="00CC53A6" w:rsidRPr="00CA63A2" w:rsidRDefault="00CC53A6" w:rsidP="00FE1070">
            <w:pPr>
              <w:pStyle w:val="ListParagraph"/>
              <w:numPr>
                <w:ilvl w:val="0"/>
                <w:numId w:val="22"/>
              </w:numPr>
              <w:jc w:val="center"/>
              <w:rPr>
                <w:rFonts w:eastAsia="Calibri"/>
                <w:sz w:val="18"/>
                <w:szCs w:val="18"/>
              </w:rPr>
            </w:pPr>
          </w:p>
        </w:tc>
        <w:tc>
          <w:tcPr>
            <w:tcW w:w="710" w:type="pct"/>
          </w:tcPr>
          <w:p w14:paraId="623A0A3B" w14:textId="77777777" w:rsidR="00CC53A6" w:rsidRPr="00CA63A2" w:rsidRDefault="00CC53A6" w:rsidP="00FE1070">
            <w:pPr>
              <w:jc w:val="center"/>
              <w:rPr>
                <w:rFonts w:eastAsia="Calibri"/>
                <w:sz w:val="18"/>
                <w:szCs w:val="18"/>
              </w:rPr>
            </w:pPr>
            <w:r w:rsidRPr="00CA63A2">
              <w:rPr>
                <w:rFonts w:eastAsia="Calibri"/>
                <w:sz w:val="18"/>
                <w:szCs w:val="18"/>
              </w:rPr>
              <w:t>Panevėžio</w:t>
            </w:r>
          </w:p>
        </w:tc>
        <w:tc>
          <w:tcPr>
            <w:tcW w:w="869" w:type="pct"/>
          </w:tcPr>
          <w:p w14:paraId="67A7682D"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Ignalinos paštas</w:t>
            </w:r>
          </w:p>
        </w:tc>
        <w:tc>
          <w:tcPr>
            <w:tcW w:w="947" w:type="pct"/>
          </w:tcPr>
          <w:p w14:paraId="1C547206"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Laisvės g. 64, 30001 Ignalina</w:t>
            </w:r>
          </w:p>
        </w:tc>
        <w:tc>
          <w:tcPr>
            <w:tcW w:w="1106" w:type="pct"/>
          </w:tcPr>
          <w:p w14:paraId="6EA70454"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Konvejeris</w:t>
            </w:r>
          </w:p>
        </w:tc>
        <w:tc>
          <w:tcPr>
            <w:tcW w:w="943" w:type="pct"/>
          </w:tcPr>
          <w:p w14:paraId="185DF48B"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lang w:eastAsia="lt-LT"/>
              </w:rPr>
              <w:t>Nenustatyta</w:t>
            </w:r>
          </w:p>
        </w:tc>
      </w:tr>
      <w:tr w:rsidR="00CC53A6" w:rsidRPr="00CA63A2" w14:paraId="4CED8C80" w14:textId="77777777" w:rsidTr="00107260">
        <w:tc>
          <w:tcPr>
            <w:tcW w:w="425" w:type="pct"/>
            <w:vAlign w:val="center"/>
          </w:tcPr>
          <w:p w14:paraId="5C14DF10" w14:textId="77777777" w:rsidR="00CC53A6" w:rsidRPr="00CA63A2" w:rsidRDefault="00CC53A6" w:rsidP="00FE1070">
            <w:pPr>
              <w:pStyle w:val="ListParagraph"/>
              <w:numPr>
                <w:ilvl w:val="0"/>
                <w:numId w:val="22"/>
              </w:numPr>
              <w:rPr>
                <w:rFonts w:eastAsia="Calibri"/>
                <w:sz w:val="18"/>
                <w:szCs w:val="18"/>
              </w:rPr>
            </w:pPr>
          </w:p>
        </w:tc>
        <w:tc>
          <w:tcPr>
            <w:tcW w:w="710" w:type="pct"/>
            <w:vAlign w:val="center"/>
          </w:tcPr>
          <w:p w14:paraId="27BE61F9" w14:textId="77777777" w:rsidR="00CC53A6" w:rsidRPr="00CA63A2" w:rsidRDefault="00CC53A6" w:rsidP="00FE1070">
            <w:pPr>
              <w:jc w:val="center"/>
              <w:rPr>
                <w:rFonts w:eastAsia="Calibri"/>
                <w:sz w:val="18"/>
                <w:szCs w:val="18"/>
              </w:rPr>
            </w:pPr>
            <w:r w:rsidRPr="00CA63A2">
              <w:rPr>
                <w:rFonts w:eastAsia="Calibri"/>
                <w:sz w:val="18"/>
                <w:szCs w:val="18"/>
              </w:rPr>
              <w:t>Panevėžio</w:t>
            </w:r>
          </w:p>
        </w:tc>
        <w:tc>
          <w:tcPr>
            <w:tcW w:w="869" w:type="pct"/>
            <w:vAlign w:val="center"/>
          </w:tcPr>
          <w:p w14:paraId="4DC15C48"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Molėtų paštas</w:t>
            </w:r>
          </w:p>
        </w:tc>
        <w:tc>
          <w:tcPr>
            <w:tcW w:w="947" w:type="pct"/>
            <w:vAlign w:val="center"/>
          </w:tcPr>
          <w:p w14:paraId="0DFE134C"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Vilniaus g. 43-1, 33001 Molėtai</w:t>
            </w:r>
          </w:p>
        </w:tc>
        <w:tc>
          <w:tcPr>
            <w:tcW w:w="1106" w:type="pct"/>
            <w:vAlign w:val="center"/>
          </w:tcPr>
          <w:p w14:paraId="6736F59E"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rPr>
              <w:t>Konvejeris</w:t>
            </w:r>
          </w:p>
        </w:tc>
        <w:tc>
          <w:tcPr>
            <w:tcW w:w="943" w:type="pct"/>
            <w:vAlign w:val="center"/>
          </w:tcPr>
          <w:p w14:paraId="42799247" w14:textId="77777777" w:rsidR="00CC53A6" w:rsidRPr="00CA63A2" w:rsidRDefault="00CC53A6" w:rsidP="00FE1070">
            <w:pPr>
              <w:jc w:val="center"/>
              <w:rPr>
                <w:rFonts w:eastAsia="Calibri"/>
                <w:color w:val="000000"/>
                <w:sz w:val="18"/>
                <w:szCs w:val="18"/>
              </w:rPr>
            </w:pPr>
            <w:r w:rsidRPr="00CA63A2">
              <w:rPr>
                <w:rFonts w:eastAsia="Calibri"/>
                <w:color w:val="000000"/>
                <w:sz w:val="18"/>
                <w:szCs w:val="18"/>
                <w:lang w:eastAsia="lt-LT"/>
              </w:rPr>
              <w:t>Nenustatyta</w:t>
            </w:r>
          </w:p>
        </w:tc>
      </w:tr>
    </w:tbl>
    <w:p w14:paraId="5033FB1E" w14:textId="77777777" w:rsidR="008F346F" w:rsidRPr="00CA63A2" w:rsidRDefault="008F346F" w:rsidP="008F346F">
      <w:pPr>
        <w:jc w:val="both"/>
        <w:rPr>
          <w:rFonts w:ascii="Times New Roman" w:hAnsi="Times New Roman" w:cs="Times New Roman"/>
          <w:sz w:val="18"/>
          <w:szCs w:val="18"/>
        </w:rPr>
      </w:pPr>
      <w:r w:rsidRPr="00CA63A2">
        <w:rPr>
          <w:rFonts w:ascii="Times New Roman" w:hAnsi="Times New Roman" w:cs="Times New Roman"/>
          <w:sz w:val="18"/>
          <w:szCs w:val="18"/>
        </w:rPr>
        <w:t>*Tai yra preliminarus sąrašas.</w:t>
      </w:r>
    </w:p>
    <w:p w14:paraId="21ADCEF2" w14:textId="70EC7EDF" w:rsidR="008F346F" w:rsidRPr="00CA63A2" w:rsidRDefault="008F346F" w:rsidP="008F346F">
      <w:pPr>
        <w:pBdr>
          <w:top w:val="single" w:sz="8" w:space="1" w:color="auto"/>
          <w:bottom w:val="single" w:sz="8" w:space="1" w:color="auto"/>
        </w:pBdr>
        <w:shd w:val="clear" w:color="auto" w:fill="E2EFD9"/>
        <w:contextualSpacing/>
        <w:jc w:val="both"/>
        <w:rPr>
          <w:rFonts w:ascii="Times New Roman" w:hAnsi="Times New Roman" w:cs="Times New Roman"/>
          <w:b/>
          <w:sz w:val="18"/>
          <w:szCs w:val="18"/>
        </w:rPr>
      </w:pPr>
      <w:r w:rsidRPr="00CA63A2">
        <w:rPr>
          <w:rFonts w:ascii="Times New Roman" w:hAnsi="Times New Roman" w:cs="Times New Roman"/>
          <w:b/>
          <w:sz w:val="18"/>
          <w:szCs w:val="18"/>
        </w:rPr>
        <w:t>1</w:t>
      </w:r>
      <w:r w:rsidR="009136AC" w:rsidRPr="00CA63A2">
        <w:rPr>
          <w:rFonts w:ascii="Times New Roman" w:hAnsi="Times New Roman" w:cs="Times New Roman"/>
          <w:b/>
          <w:sz w:val="18"/>
          <w:szCs w:val="18"/>
        </w:rPr>
        <w:t>0</w:t>
      </w:r>
      <w:r w:rsidRPr="00CA63A2">
        <w:rPr>
          <w:rFonts w:ascii="Times New Roman" w:hAnsi="Times New Roman" w:cs="Times New Roman"/>
          <w:b/>
          <w:sz w:val="18"/>
          <w:szCs w:val="18"/>
        </w:rPr>
        <w:t xml:space="preserve">. </w:t>
      </w:r>
      <w:r w:rsidRPr="00CA63A2">
        <w:rPr>
          <w:rFonts w:ascii="Times New Roman" w:hAnsi="Times New Roman" w:cs="Times New Roman"/>
          <w:b/>
          <w:bCs/>
          <w:caps/>
          <w:sz w:val="18"/>
          <w:szCs w:val="18"/>
        </w:rPr>
        <w:t>PRELiMINARi PASLAUGŲ apimtis (VAL.)*</w:t>
      </w:r>
    </w:p>
    <w:p w14:paraId="23E8E704" w14:textId="3043F084" w:rsidR="008F346F" w:rsidRPr="00CA63A2" w:rsidRDefault="00F557A2" w:rsidP="008F346F">
      <w:pPr>
        <w:jc w:val="right"/>
        <w:rPr>
          <w:rFonts w:ascii="Times New Roman" w:hAnsi="Times New Roman" w:cs="Times New Roman"/>
          <w:b/>
          <w:sz w:val="18"/>
          <w:szCs w:val="18"/>
        </w:rPr>
      </w:pPr>
      <w:r>
        <w:rPr>
          <w:rFonts w:ascii="Times New Roman" w:hAnsi="Times New Roman" w:cs="Times New Roman"/>
          <w:b/>
          <w:sz w:val="18"/>
          <w:szCs w:val="18"/>
        </w:rPr>
        <w:t>6</w:t>
      </w:r>
      <w:r w:rsidR="008F346F" w:rsidRPr="00CA63A2">
        <w:rPr>
          <w:rFonts w:ascii="Times New Roman" w:hAnsi="Times New Roman" w:cs="Times New Roman"/>
          <w:b/>
          <w:sz w:val="18"/>
          <w:szCs w:val="18"/>
        </w:rPr>
        <w:t xml:space="preserve"> lentelė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4644"/>
        <w:gridCol w:w="1125"/>
        <w:gridCol w:w="3753"/>
      </w:tblGrid>
      <w:tr w:rsidR="00997312" w:rsidRPr="00CA63A2" w14:paraId="0DE0FDEA" w14:textId="77777777" w:rsidTr="0070686F">
        <w:trPr>
          <w:trHeight w:val="807"/>
        </w:trPr>
        <w:tc>
          <w:tcPr>
            <w:tcW w:w="0" w:type="auto"/>
            <w:shd w:val="clear" w:color="auto" w:fill="D9D9D9"/>
            <w:vAlign w:val="center"/>
            <w:hideMark/>
          </w:tcPr>
          <w:p w14:paraId="6AEE1AFE" w14:textId="77777777" w:rsidR="00997312" w:rsidRPr="00CA63A2" w:rsidRDefault="00997312" w:rsidP="00FE1070">
            <w:pPr>
              <w:jc w:val="center"/>
              <w:rPr>
                <w:rFonts w:ascii="Times New Roman" w:hAnsi="Times New Roman" w:cs="Times New Roman"/>
                <w:b/>
                <w:sz w:val="18"/>
                <w:szCs w:val="18"/>
              </w:rPr>
            </w:pPr>
            <w:r w:rsidRPr="00CA63A2">
              <w:rPr>
                <w:rFonts w:ascii="Times New Roman" w:hAnsi="Times New Roman" w:cs="Times New Roman"/>
                <w:b/>
                <w:sz w:val="18"/>
                <w:szCs w:val="18"/>
              </w:rPr>
              <w:t>Eil. Nr.</w:t>
            </w:r>
          </w:p>
        </w:tc>
        <w:tc>
          <w:tcPr>
            <w:tcW w:w="0" w:type="auto"/>
            <w:shd w:val="clear" w:color="auto" w:fill="D9D9D9"/>
            <w:vAlign w:val="center"/>
            <w:hideMark/>
          </w:tcPr>
          <w:p w14:paraId="4B8E83E6" w14:textId="77777777" w:rsidR="00997312" w:rsidRPr="00CA63A2" w:rsidRDefault="00997312" w:rsidP="00FE1070">
            <w:pPr>
              <w:jc w:val="center"/>
              <w:rPr>
                <w:rFonts w:ascii="Times New Roman" w:hAnsi="Times New Roman" w:cs="Times New Roman"/>
                <w:b/>
                <w:sz w:val="18"/>
                <w:szCs w:val="18"/>
              </w:rPr>
            </w:pPr>
            <w:r w:rsidRPr="00CA63A2">
              <w:rPr>
                <w:rFonts w:ascii="Times New Roman" w:hAnsi="Times New Roman" w:cs="Times New Roman"/>
                <w:b/>
                <w:sz w:val="18"/>
                <w:szCs w:val="18"/>
              </w:rPr>
              <w:t>Paslaugos</w:t>
            </w:r>
          </w:p>
        </w:tc>
        <w:tc>
          <w:tcPr>
            <w:tcW w:w="0" w:type="auto"/>
            <w:shd w:val="clear" w:color="auto" w:fill="D9D9D9"/>
            <w:vAlign w:val="center"/>
          </w:tcPr>
          <w:p w14:paraId="3566F1B0" w14:textId="77777777" w:rsidR="00997312" w:rsidRPr="00CA63A2" w:rsidRDefault="00997312" w:rsidP="00FE1070">
            <w:pPr>
              <w:jc w:val="center"/>
              <w:rPr>
                <w:rFonts w:ascii="Times New Roman" w:hAnsi="Times New Roman" w:cs="Times New Roman"/>
                <w:b/>
                <w:sz w:val="18"/>
                <w:szCs w:val="18"/>
              </w:rPr>
            </w:pPr>
            <w:r w:rsidRPr="00CA63A2">
              <w:rPr>
                <w:rFonts w:ascii="Times New Roman" w:hAnsi="Times New Roman" w:cs="Times New Roman"/>
                <w:b/>
                <w:sz w:val="18"/>
                <w:szCs w:val="18"/>
              </w:rPr>
              <w:t>Mato vienetas</w:t>
            </w:r>
          </w:p>
        </w:tc>
        <w:tc>
          <w:tcPr>
            <w:tcW w:w="0" w:type="auto"/>
            <w:shd w:val="clear" w:color="auto" w:fill="D9D9D9"/>
            <w:vAlign w:val="center"/>
            <w:hideMark/>
          </w:tcPr>
          <w:p w14:paraId="4952AC54" w14:textId="77777777" w:rsidR="00997312" w:rsidRPr="00CA63A2" w:rsidRDefault="00997312" w:rsidP="00FE1070">
            <w:pPr>
              <w:jc w:val="center"/>
              <w:rPr>
                <w:rFonts w:ascii="Times New Roman" w:hAnsi="Times New Roman" w:cs="Times New Roman"/>
                <w:b/>
                <w:sz w:val="18"/>
                <w:szCs w:val="18"/>
              </w:rPr>
            </w:pPr>
            <w:r w:rsidRPr="00CA63A2">
              <w:rPr>
                <w:rFonts w:ascii="Times New Roman" w:hAnsi="Times New Roman" w:cs="Times New Roman"/>
                <w:b/>
                <w:sz w:val="18"/>
                <w:szCs w:val="18"/>
              </w:rPr>
              <w:t>Preliminari paslaugų apimtis visam paslaugų teikimo laikotarpiui</w:t>
            </w:r>
          </w:p>
          <w:p w14:paraId="03A9DF9F" w14:textId="772F87B0" w:rsidR="00997312" w:rsidRPr="00CA63A2" w:rsidRDefault="00997312" w:rsidP="00FE1070">
            <w:pPr>
              <w:jc w:val="center"/>
              <w:rPr>
                <w:rFonts w:ascii="Times New Roman" w:hAnsi="Times New Roman" w:cs="Times New Roman"/>
                <w:b/>
                <w:sz w:val="18"/>
                <w:szCs w:val="18"/>
              </w:rPr>
            </w:pPr>
            <w:r w:rsidRPr="00CA63A2">
              <w:rPr>
                <w:rFonts w:ascii="Times New Roman" w:hAnsi="Times New Roman" w:cs="Times New Roman"/>
                <w:b/>
                <w:sz w:val="18"/>
                <w:szCs w:val="18"/>
              </w:rPr>
              <w:t>(36 mėn.)</w:t>
            </w:r>
          </w:p>
        </w:tc>
      </w:tr>
      <w:tr w:rsidR="00997312" w:rsidRPr="00CA63A2" w14:paraId="3B9FFC5D" w14:textId="77777777" w:rsidTr="00CF7B2A">
        <w:trPr>
          <w:trHeight w:val="2104"/>
        </w:trPr>
        <w:tc>
          <w:tcPr>
            <w:tcW w:w="0" w:type="auto"/>
            <w:tcBorders>
              <w:bottom w:val="single" w:sz="4" w:space="0" w:color="auto"/>
            </w:tcBorders>
            <w:vAlign w:val="center"/>
            <w:hideMark/>
          </w:tcPr>
          <w:p w14:paraId="5637DD43" w14:textId="77777777" w:rsidR="00997312" w:rsidRPr="00CA63A2" w:rsidRDefault="00997312" w:rsidP="00FE1070">
            <w:pPr>
              <w:numPr>
                <w:ilvl w:val="0"/>
                <w:numId w:val="17"/>
              </w:numPr>
              <w:spacing w:after="0" w:line="240" w:lineRule="auto"/>
              <w:ind w:left="0" w:firstLine="0"/>
              <w:jc w:val="center"/>
              <w:rPr>
                <w:rFonts w:ascii="Times New Roman" w:hAnsi="Times New Roman" w:cs="Times New Roman"/>
                <w:sz w:val="18"/>
                <w:szCs w:val="18"/>
              </w:rPr>
            </w:pPr>
          </w:p>
        </w:tc>
        <w:tc>
          <w:tcPr>
            <w:tcW w:w="0" w:type="auto"/>
            <w:tcBorders>
              <w:bottom w:val="single" w:sz="4" w:space="0" w:color="auto"/>
            </w:tcBorders>
            <w:vAlign w:val="center"/>
            <w:hideMark/>
          </w:tcPr>
          <w:p w14:paraId="38302B28" w14:textId="7A1521AB" w:rsidR="00997312" w:rsidRPr="00CA63A2" w:rsidRDefault="00997312" w:rsidP="00FE1070">
            <w:pPr>
              <w:jc w:val="center"/>
              <w:rPr>
                <w:rFonts w:ascii="Times New Roman" w:hAnsi="Times New Roman" w:cs="Times New Roman"/>
                <w:sz w:val="18"/>
                <w:szCs w:val="18"/>
              </w:rPr>
            </w:pPr>
            <w:r w:rsidRPr="00CA63A2">
              <w:rPr>
                <w:rFonts w:ascii="Times New Roman" w:hAnsi="Times New Roman" w:cs="Times New Roman"/>
                <w:sz w:val="18"/>
                <w:szCs w:val="18"/>
              </w:rPr>
              <w:t>Remonto ir avarijų likvidavimas</w:t>
            </w:r>
            <w:r>
              <w:rPr>
                <w:rFonts w:ascii="Times New Roman" w:hAnsi="Times New Roman" w:cs="Times New Roman"/>
                <w:sz w:val="18"/>
                <w:szCs w:val="18"/>
              </w:rPr>
              <w:t xml:space="preserve"> (darbo metu, </w:t>
            </w:r>
            <w:r w:rsidRPr="009F4DC8">
              <w:rPr>
                <w:rFonts w:ascii="Times New Roman" w:hAnsi="Times New Roman" w:cs="Times New Roman"/>
                <w:bCs/>
                <w:sz w:val="18"/>
                <w:szCs w:val="18"/>
              </w:rPr>
              <w:t>pirmadienis-penktadienis, 8.00-17.00 val.</w:t>
            </w:r>
            <w:r>
              <w:rPr>
                <w:rFonts w:ascii="Times New Roman" w:hAnsi="Times New Roman" w:cs="Times New Roman"/>
                <w:sz w:val="18"/>
                <w:szCs w:val="18"/>
              </w:rPr>
              <w:t>)</w:t>
            </w:r>
          </w:p>
        </w:tc>
        <w:tc>
          <w:tcPr>
            <w:tcW w:w="0" w:type="auto"/>
            <w:tcBorders>
              <w:bottom w:val="single" w:sz="4" w:space="0" w:color="auto"/>
            </w:tcBorders>
            <w:vAlign w:val="center"/>
          </w:tcPr>
          <w:p w14:paraId="2AF472E0" w14:textId="77777777" w:rsidR="00997312" w:rsidRPr="00CA63A2" w:rsidRDefault="00997312" w:rsidP="00FE1070">
            <w:pPr>
              <w:jc w:val="center"/>
              <w:rPr>
                <w:rFonts w:ascii="Times New Roman" w:hAnsi="Times New Roman" w:cs="Times New Roman"/>
                <w:sz w:val="18"/>
                <w:szCs w:val="18"/>
              </w:rPr>
            </w:pPr>
            <w:r w:rsidRPr="00CA63A2">
              <w:rPr>
                <w:rFonts w:ascii="Times New Roman" w:hAnsi="Times New Roman" w:cs="Times New Roman"/>
                <w:sz w:val="18"/>
                <w:szCs w:val="18"/>
              </w:rPr>
              <w:t>Val.</w:t>
            </w:r>
          </w:p>
        </w:tc>
        <w:tc>
          <w:tcPr>
            <w:tcW w:w="0" w:type="auto"/>
            <w:tcBorders>
              <w:bottom w:val="single" w:sz="4" w:space="0" w:color="auto"/>
            </w:tcBorders>
            <w:vAlign w:val="center"/>
            <w:hideMark/>
          </w:tcPr>
          <w:p w14:paraId="0A6952A3" w14:textId="745F8BD9" w:rsidR="00997312" w:rsidRPr="00CA63A2" w:rsidRDefault="00997312" w:rsidP="00FE1070">
            <w:pPr>
              <w:jc w:val="center"/>
              <w:rPr>
                <w:rFonts w:ascii="Times New Roman" w:hAnsi="Times New Roman" w:cs="Times New Roman"/>
                <w:sz w:val="18"/>
                <w:szCs w:val="18"/>
              </w:rPr>
            </w:pPr>
            <w:r w:rsidRPr="00CA63A2">
              <w:rPr>
                <w:rFonts w:ascii="Times New Roman" w:hAnsi="Times New Roman" w:cs="Times New Roman"/>
                <w:sz w:val="18"/>
                <w:szCs w:val="18"/>
              </w:rPr>
              <w:t>1015  val.</w:t>
            </w:r>
          </w:p>
          <w:p w14:paraId="7EE7D0F1" w14:textId="396C0620" w:rsidR="00997312" w:rsidRPr="00CA63A2" w:rsidRDefault="00997312" w:rsidP="00FE1070">
            <w:pPr>
              <w:jc w:val="center"/>
              <w:rPr>
                <w:rFonts w:ascii="Times New Roman" w:hAnsi="Times New Roman" w:cs="Times New Roman"/>
                <w:sz w:val="18"/>
                <w:szCs w:val="18"/>
              </w:rPr>
            </w:pPr>
          </w:p>
        </w:tc>
      </w:tr>
      <w:tr w:rsidR="00997312" w:rsidRPr="00CA63A2" w14:paraId="4FF6A622" w14:textId="77777777" w:rsidTr="007A4E6A">
        <w:trPr>
          <w:trHeight w:val="1485"/>
        </w:trPr>
        <w:tc>
          <w:tcPr>
            <w:tcW w:w="0" w:type="auto"/>
            <w:tcBorders>
              <w:bottom w:val="single" w:sz="4" w:space="0" w:color="auto"/>
            </w:tcBorders>
            <w:vAlign w:val="center"/>
          </w:tcPr>
          <w:p w14:paraId="242E2958" w14:textId="77777777" w:rsidR="00997312" w:rsidRPr="00CA63A2" w:rsidRDefault="00997312" w:rsidP="00FE1070">
            <w:pPr>
              <w:numPr>
                <w:ilvl w:val="0"/>
                <w:numId w:val="17"/>
              </w:numPr>
              <w:spacing w:after="0" w:line="240" w:lineRule="auto"/>
              <w:ind w:left="0" w:firstLine="0"/>
              <w:jc w:val="center"/>
              <w:rPr>
                <w:rFonts w:ascii="Times New Roman" w:hAnsi="Times New Roman" w:cs="Times New Roman"/>
                <w:sz w:val="18"/>
                <w:szCs w:val="18"/>
              </w:rPr>
            </w:pPr>
          </w:p>
        </w:tc>
        <w:tc>
          <w:tcPr>
            <w:tcW w:w="0" w:type="auto"/>
            <w:tcBorders>
              <w:bottom w:val="single" w:sz="4" w:space="0" w:color="auto"/>
            </w:tcBorders>
            <w:vAlign w:val="center"/>
          </w:tcPr>
          <w:p w14:paraId="19F4DCD4" w14:textId="412BA2A1" w:rsidR="00997312" w:rsidRPr="00CA63A2" w:rsidRDefault="00997312" w:rsidP="00FE1070">
            <w:pPr>
              <w:jc w:val="center"/>
              <w:rPr>
                <w:rFonts w:ascii="Times New Roman" w:hAnsi="Times New Roman" w:cs="Times New Roman"/>
                <w:sz w:val="18"/>
                <w:szCs w:val="18"/>
              </w:rPr>
            </w:pPr>
            <w:r w:rsidRPr="00CA63A2">
              <w:rPr>
                <w:rFonts w:ascii="Times New Roman" w:hAnsi="Times New Roman" w:cs="Times New Roman"/>
                <w:sz w:val="18"/>
                <w:szCs w:val="18"/>
              </w:rPr>
              <w:t xml:space="preserve">Avarijų lokalizavimas </w:t>
            </w:r>
            <w:r>
              <w:rPr>
                <w:rFonts w:ascii="Times New Roman" w:hAnsi="Times New Roman" w:cs="Times New Roman"/>
                <w:sz w:val="18"/>
                <w:szCs w:val="18"/>
              </w:rPr>
              <w:t xml:space="preserve">(24 val. per parą, </w:t>
            </w:r>
            <w:r w:rsidRPr="00CA63A2">
              <w:rPr>
                <w:rFonts w:ascii="Times New Roman" w:hAnsi="Times New Roman" w:cs="Times New Roman"/>
                <w:sz w:val="18"/>
                <w:szCs w:val="18"/>
                <w:lang w:eastAsia="lt-LT"/>
              </w:rPr>
              <w:t>darbo, poilsio ir švenčių dienomis</w:t>
            </w:r>
            <w:r>
              <w:rPr>
                <w:rFonts w:ascii="Times New Roman" w:hAnsi="Times New Roman" w:cs="Times New Roman"/>
                <w:sz w:val="18"/>
                <w:szCs w:val="18"/>
              </w:rPr>
              <w:t>)</w:t>
            </w:r>
          </w:p>
        </w:tc>
        <w:tc>
          <w:tcPr>
            <w:tcW w:w="0" w:type="auto"/>
            <w:tcBorders>
              <w:bottom w:val="single" w:sz="4" w:space="0" w:color="auto"/>
            </w:tcBorders>
            <w:vAlign w:val="center"/>
          </w:tcPr>
          <w:p w14:paraId="61C86BE8" w14:textId="77777777" w:rsidR="00997312" w:rsidRPr="00CA63A2" w:rsidRDefault="00997312" w:rsidP="00FE1070">
            <w:pPr>
              <w:jc w:val="center"/>
              <w:rPr>
                <w:rFonts w:ascii="Times New Roman" w:hAnsi="Times New Roman" w:cs="Times New Roman"/>
                <w:sz w:val="18"/>
                <w:szCs w:val="18"/>
              </w:rPr>
            </w:pPr>
            <w:r w:rsidRPr="00CA63A2">
              <w:rPr>
                <w:rFonts w:ascii="Times New Roman" w:hAnsi="Times New Roman" w:cs="Times New Roman"/>
                <w:sz w:val="18"/>
                <w:szCs w:val="18"/>
              </w:rPr>
              <w:t>Val.</w:t>
            </w:r>
          </w:p>
        </w:tc>
        <w:tc>
          <w:tcPr>
            <w:tcW w:w="0" w:type="auto"/>
            <w:tcBorders>
              <w:bottom w:val="single" w:sz="4" w:space="0" w:color="auto"/>
            </w:tcBorders>
            <w:vAlign w:val="center"/>
          </w:tcPr>
          <w:p w14:paraId="60E09AA4" w14:textId="0254B4E4" w:rsidR="00997312" w:rsidRPr="00CA63A2" w:rsidRDefault="00997312" w:rsidP="00FE1070">
            <w:pPr>
              <w:jc w:val="center"/>
              <w:rPr>
                <w:rFonts w:ascii="Times New Roman" w:hAnsi="Times New Roman" w:cs="Times New Roman"/>
                <w:sz w:val="18"/>
                <w:szCs w:val="18"/>
              </w:rPr>
            </w:pPr>
            <w:r w:rsidRPr="00CA63A2">
              <w:rPr>
                <w:rFonts w:ascii="Times New Roman" w:hAnsi="Times New Roman" w:cs="Times New Roman"/>
                <w:sz w:val="18"/>
                <w:szCs w:val="18"/>
              </w:rPr>
              <w:t>315 val.</w:t>
            </w:r>
          </w:p>
        </w:tc>
      </w:tr>
    </w:tbl>
    <w:p w14:paraId="62B93A40" w14:textId="77777777" w:rsidR="008F346F" w:rsidRPr="00CA63A2" w:rsidRDefault="008F346F" w:rsidP="008F346F">
      <w:pPr>
        <w:jc w:val="both"/>
        <w:rPr>
          <w:rFonts w:ascii="Times New Roman" w:hAnsi="Times New Roman" w:cs="Times New Roman"/>
          <w:sz w:val="18"/>
          <w:szCs w:val="18"/>
        </w:rPr>
      </w:pPr>
      <w:r w:rsidRPr="00CA63A2">
        <w:rPr>
          <w:rFonts w:ascii="Times New Roman" w:hAnsi="Times New Roman" w:cs="Times New Roman"/>
          <w:b/>
          <w:bCs/>
          <w:sz w:val="18"/>
          <w:szCs w:val="18"/>
        </w:rPr>
        <w:t>*</w:t>
      </w:r>
      <w:r w:rsidRPr="00CA63A2">
        <w:rPr>
          <w:rFonts w:ascii="Times New Roman" w:hAnsi="Times New Roman" w:cs="Times New Roman"/>
          <w:sz w:val="18"/>
          <w:szCs w:val="18"/>
        </w:rPr>
        <w:t>Tai yra preliminarus sąrašas. Paslaugų gavėjas neįsipareigoja nupirkti viso preliminaraus paslaugų kiekio ar bet kokios jų dalies.</w:t>
      </w:r>
    </w:p>
    <w:p w14:paraId="596C62FA" w14:textId="646A4945" w:rsidR="0055570A" w:rsidRPr="00AB420B" w:rsidRDefault="0055570A" w:rsidP="0055570A">
      <w:pPr>
        <w:rPr>
          <w:rFonts w:ascii="Times New Roman" w:hAnsi="Times New Roman" w:cs="Times New Roman"/>
          <w:sz w:val="18"/>
          <w:szCs w:val="18"/>
        </w:rPr>
        <w:sectPr w:rsidR="0055570A" w:rsidRPr="00AB420B">
          <w:headerReference w:type="default" r:id="rId25"/>
          <w:footerReference w:type="default" r:id="rId26"/>
          <w:footerReference w:type="first" r:id="rId27"/>
          <w:pgSz w:w="11906" w:h="16838"/>
          <w:pgMar w:top="567" w:right="851" w:bottom="567" w:left="851" w:header="709" w:footer="709" w:gutter="0"/>
          <w:pgNumType w:start="1"/>
          <w:cols w:space="720"/>
          <w:titlePg/>
        </w:sectPr>
      </w:pPr>
      <w:r w:rsidRPr="00CA63A2">
        <w:rPr>
          <w:rFonts w:ascii="Times New Roman" w:hAnsi="Times New Roman" w:cs="Times New Roman"/>
          <w:sz w:val="18"/>
          <w:szCs w:val="18"/>
        </w:rPr>
        <w:br w:type="page"/>
      </w:r>
    </w:p>
    <w:p w14:paraId="7D3D5AFE" w14:textId="77777777" w:rsidR="00262512" w:rsidRPr="00CA63A2" w:rsidRDefault="00262512" w:rsidP="00AB420B">
      <w:pPr>
        <w:rPr>
          <w:rFonts w:ascii="Times New Roman" w:hAnsi="Times New Roman" w:cs="Times New Roman"/>
          <w:sz w:val="18"/>
          <w:szCs w:val="18"/>
        </w:rPr>
      </w:pPr>
    </w:p>
    <w:sectPr w:rsidR="00262512" w:rsidRPr="00CA63A2" w:rsidSect="0055570A">
      <w:pgSz w:w="16838" w:h="11906" w:orient="landscape"/>
      <w:pgMar w:top="851" w:right="567" w:bottom="851" w:left="567"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4313E9" w14:textId="77777777" w:rsidR="00A27690" w:rsidRPr="0055570A" w:rsidRDefault="00A27690">
      <w:pPr>
        <w:spacing w:after="0" w:line="240" w:lineRule="auto"/>
      </w:pPr>
      <w:r w:rsidRPr="0055570A">
        <w:separator/>
      </w:r>
    </w:p>
  </w:endnote>
  <w:endnote w:type="continuationSeparator" w:id="0">
    <w:p w14:paraId="272BB244" w14:textId="77777777" w:rsidR="00A27690" w:rsidRPr="0055570A" w:rsidRDefault="00A27690">
      <w:pPr>
        <w:spacing w:after="0" w:line="240" w:lineRule="auto"/>
      </w:pPr>
      <w:r w:rsidRPr="0055570A">
        <w:continuationSeparator/>
      </w:r>
    </w:p>
  </w:endnote>
  <w:endnote w:type="continuationNotice" w:id="1">
    <w:p w14:paraId="2C4E115B" w14:textId="77777777" w:rsidR="00A27690" w:rsidRPr="0055570A" w:rsidRDefault="00A2769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BA"/>
    <w:family w:val="roman"/>
    <w:pitch w:val="variable"/>
    <w:sig w:usb0="E00006FF" w:usb1="420024FF" w:usb2="02000000" w:usb3="00000000" w:csb0="0000019F" w:csb1="00000000"/>
  </w:font>
  <w:font w:name="MS Sans Serif">
    <w:altName w:val="Times New Roman"/>
    <w:panose1 w:val="00000000000000000000"/>
    <w:charset w:val="00"/>
    <w:family w:val="roman"/>
    <w:notTrueType/>
    <w:pitch w:val="default"/>
  </w:font>
  <w:font w:name="Tahoma">
    <w:panose1 w:val="020B0604030504040204"/>
    <w:charset w:val="BA"/>
    <w:family w:val="swiss"/>
    <w:pitch w:val="variable"/>
    <w:sig w:usb0="E1002EFF" w:usb1="C000605B" w:usb2="00000029" w:usb3="00000000" w:csb0="000101F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530931209"/>
      <w:docPartObj>
        <w:docPartGallery w:val="Page Numbers (Bottom of Page)"/>
        <w:docPartUnique/>
      </w:docPartObj>
    </w:sdtPr>
    <w:sdtEndPr>
      <w:rPr>
        <w:rFonts w:ascii="Arial" w:hAnsi="Arial" w:cs="Arial"/>
        <w:sz w:val="18"/>
        <w:szCs w:val="18"/>
      </w:rPr>
    </w:sdtEndPr>
    <w:sdtContent>
      <w:p w14:paraId="5FF3C632" w14:textId="77777777" w:rsidR="00E13D9F" w:rsidRPr="0055570A" w:rsidRDefault="00E13D9F" w:rsidP="00E13D9F">
        <w:pPr>
          <w:pBdr>
            <w:top w:val="nil"/>
            <w:left w:val="nil"/>
            <w:bottom w:val="nil"/>
            <w:right w:val="nil"/>
            <w:between w:val="nil"/>
          </w:pBdr>
          <w:tabs>
            <w:tab w:val="center" w:pos="4819"/>
            <w:tab w:val="right" w:pos="9638"/>
          </w:tabs>
          <w:spacing w:after="0" w:line="240" w:lineRule="auto"/>
          <w:jc w:val="center"/>
          <w:rPr>
            <w:rFonts w:ascii="Times New Roman" w:hAnsi="Times New Roman" w:cs="Times New Roman"/>
          </w:rPr>
        </w:pPr>
      </w:p>
      <w:p w14:paraId="000002EA" w14:textId="1609FE4B" w:rsidR="006006C2" w:rsidRPr="0055570A" w:rsidRDefault="006006C2" w:rsidP="00E13D9F">
        <w:pPr>
          <w:pBdr>
            <w:top w:val="nil"/>
            <w:left w:val="nil"/>
            <w:bottom w:val="nil"/>
            <w:right w:val="nil"/>
            <w:between w:val="nil"/>
          </w:pBdr>
          <w:tabs>
            <w:tab w:val="center" w:pos="4819"/>
            <w:tab w:val="right" w:pos="9638"/>
          </w:tabs>
          <w:spacing w:after="0" w:line="240" w:lineRule="auto"/>
          <w:jc w:val="center"/>
          <w:rPr>
            <w:rFonts w:ascii="Arial" w:eastAsia="Arial" w:hAnsi="Arial" w:cs="Arial"/>
            <w:color w:val="000000"/>
            <w:sz w:val="18"/>
            <w:szCs w:val="18"/>
          </w:rPr>
        </w:pPr>
        <w:r w:rsidRPr="0055570A">
          <w:rPr>
            <w:rFonts w:ascii="Arial" w:hAnsi="Arial" w:cs="Arial"/>
            <w:sz w:val="18"/>
            <w:szCs w:val="18"/>
          </w:rPr>
          <w:fldChar w:fldCharType="begin"/>
        </w:r>
        <w:r w:rsidRPr="0055570A">
          <w:rPr>
            <w:rFonts w:ascii="Arial" w:hAnsi="Arial" w:cs="Arial"/>
            <w:sz w:val="18"/>
            <w:szCs w:val="18"/>
          </w:rPr>
          <w:instrText>PAGE   \* MERGEFORMAT</w:instrText>
        </w:r>
        <w:r w:rsidRPr="0055570A">
          <w:rPr>
            <w:rFonts w:ascii="Arial" w:hAnsi="Arial" w:cs="Arial"/>
            <w:sz w:val="18"/>
            <w:szCs w:val="18"/>
          </w:rPr>
          <w:fldChar w:fldCharType="separate"/>
        </w:r>
        <w:r w:rsidRPr="0055570A">
          <w:rPr>
            <w:rFonts w:ascii="Arial" w:hAnsi="Arial" w:cs="Arial"/>
            <w:sz w:val="18"/>
            <w:szCs w:val="18"/>
          </w:rPr>
          <w:t>57</w:t>
        </w:r>
        <w:r w:rsidRPr="0055570A">
          <w:rPr>
            <w:rFonts w:ascii="Arial" w:hAnsi="Arial" w:cs="Arial"/>
            <w:sz w:val="18"/>
            <w:szCs w:val="18"/>
          </w:rPr>
          <w:fldChar w:fldCharType="end"/>
        </w:r>
        <w:r w:rsidRPr="0055570A">
          <w:rPr>
            <w:rFonts w:ascii="Arial" w:hAnsi="Arial" w:cs="Arial"/>
            <w:sz w:val="18"/>
            <w:szCs w:val="18"/>
          </w:rPr>
          <w:t xml:space="preserve"> / </w:t>
        </w:r>
        <w:r w:rsidRPr="0055570A">
          <w:rPr>
            <w:rFonts w:ascii="Arial" w:hAnsi="Arial" w:cs="Arial"/>
            <w:sz w:val="18"/>
            <w:szCs w:val="18"/>
          </w:rPr>
          <w:fldChar w:fldCharType="begin"/>
        </w:r>
        <w:r w:rsidRPr="0055570A">
          <w:rPr>
            <w:rFonts w:ascii="Arial" w:hAnsi="Arial" w:cs="Arial"/>
            <w:sz w:val="18"/>
            <w:szCs w:val="18"/>
          </w:rPr>
          <w:instrText xml:space="preserve"> NUMPAGES  \* Arabic  \* MERGEFORMAT </w:instrText>
        </w:r>
        <w:r w:rsidRPr="0055570A">
          <w:rPr>
            <w:rFonts w:ascii="Arial" w:hAnsi="Arial" w:cs="Arial"/>
            <w:sz w:val="18"/>
            <w:szCs w:val="18"/>
          </w:rPr>
          <w:fldChar w:fldCharType="separate"/>
        </w:r>
        <w:r w:rsidRPr="0055570A">
          <w:rPr>
            <w:rFonts w:ascii="Arial" w:hAnsi="Arial" w:cs="Arial"/>
            <w:sz w:val="18"/>
            <w:szCs w:val="18"/>
          </w:rPr>
          <w:t>58</w:t>
        </w:r>
        <w:r w:rsidRPr="0055570A">
          <w:rPr>
            <w:rFonts w:ascii="Arial" w:hAnsi="Arial" w:cs="Arial"/>
            <w:sz w:val="18"/>
            <w:szCs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EB" w14:textId="12CE71C2" w:rsidR="006006C2" w:rsidRPr="0055570A" w:rsidRDefault="006006C2">
    <w:pPr>
      <w:pBdr>
        <w:top w:val="nil"/>
        <w:left w:val="nil"/>
        <w:bottom w:val="nil"/>
        <w:right w:val="nil"/>
        <w:between w:val="nil"/>
      </w:pBdr>
      <w:tabs>
        <w:tab w:val="center" w:pos="4819"/>
        <w:tab w:val="right" w:pos="9638"/>
      </w:tabs>
      <w:spacing w:after="0" w:line="240" w:lineRule="auto"/>
      <w:jc w:val="center"/>
      <w:rPr>
        <w:rFonts w:ascii="Times New Roman" w:eastAsia="Times New Roman" w:hAnsi="Times New Roman" w:cs="Times New Roman"/>
        <w:color w:val="000000"/>
      </w:rPr>
    </w:pPr>
  </w:p>
  <w:p w14:paraId="000002EC" w14:textId="52DF5480" w:rsidR="006006C2" w:rsidRPr="0055570A" w:rsidRDefault="006006C2">
    <w:pPr>
      <w:pBdr>
        <w:top w:val="nil"/>
        <w:left w:val="nil"/>
        <w:bottom w:val="nil"/>
        <w:right w:val="nil"/>
        <w:between w:val="nil"/>
      </w:pBdr>
      <w:tabs>
        <w:tab w:val="center" w:pos="4819"/>
        <w:tab w:val="right" w:pos="9638"/>
      </w:tabs>
      <w:spacing w:after="0" w:line="240" w:lineRule="auto"/>
      <w:jc w:val="center"/>
      <w:rPr>
        <w:rFonts w:ascii="Arial" w:eastAsia="Arial" w:hAnsi="Arial" w:cs="Arial"/>
        <w:color w:val="000000"/>
        <w:sz w:val="18"/>
        <w:szCs w:val="18"/>
      </w:rPr>
    </w:pPr>
    <w:r w:rsidRPr="0055570A">
      <w:rPr>
        <w:rFonts w:ascii="Arial" w:eastAsia="Arial" w:hAnsi="Arial" w:cs="Arial"/>
        <w:color w:val="000000"/>
        <w:sz w:val="18"/>
        <w:szCs w:val="18"/>
      </w:rPr>
      <w:fldChar w:fldCharType="begin"/>
    </w:r>
    <w:r w:rsidRPr="0055570A">
      <w:rPr>
        <w:rFonts w:ascii="Arial" w:eastAsia="Arial" w:hAnsi="Arial" w:cs="Arial"/>
        <w:color w:val="000000"/>
        <w:sz w:val="18"/>
        <w:szCs w:val="18"/>
      </w:rPr>
      <w:instrText>PAGE</w:instrText>
    </w:r>
    <w:r w:rsidRPr="0055570A">
      <w:rPr>
        <w:rFonts w:ascii="Arial" w:eastAsia="Arial" w:hAnsi="Arial" w:cs="Arial"/>
        <w:color w:val="000000"/>
        <w:sz w:val="18"/>
        <w:szCs w:val="18"/>
      </w:rPr>
      <w:fldChar w:fldCharType="separate"/>
    </w:r>
    <w:r w:rsidRPr="0055570A">
      <w:rPr>
        <w:rFonts w:ascii="Arial" w:eastAsia="Arial" w:hAnsi="Arial" w:cs="Arial"/>
        <w:color w:val="000000"/>
        <w:sz w:val="18"/>
        <w:szCs w:val="18"/>
      </w:rPr>
      <w:t>1</w:t>
    </w:r>
    <w:r w:rsidRPr="0055570A">
      <w:rPr>
        <w:rFonts w:ascii="Arial" w:eastAsia="Arial" w:hAnsi="Arial" w:cs="Arial"/>
        <w:color w:val="000000"/>
        <w:sz w:val="18"/>
        <w:szCs w:val="18"/>
      </w:rPr>
      <w:fldChar w:fldCharType="end"/>
    </w:r>
    <w:r w:rsidR="00262512">
      <w:rPr>
        <w:rFonts w:ascii="Arial" w:eastAsia="Arial" w:hAnsi="Arial" w:cs="Arial"/>
        <w:color w:val="000000"/>
        <w:sz w:val="18"/>
        <w:szCs w:val="18"/>
      </w:rPr>
      <w:t>0</w:t>
    </w:r>
    <w:r w:rsidRPr="0055570A">
      <w:rPr>
        <w:rFonts w:ascii="Arial" w:eastAsia="Arial" w:hAnsi="Arial" w:cs="Arial"/>
        <w:color w:val="000000"/>
        <w:sz w:val="18"/>
        <w:szCs w:val="18"/>
      </w:rPr>
      <w:t xml:space="preserve"> / </w:t>
    </w:r>
    <w:r w:rsidRPr="0055570A">
      <w:rPr>
        <w:rFonts w:ascii="Arial" w:eastAsia="Arial" w:hAnsi="Arial" w:cs="Arial"/>
        <w:color w:val="000000"/>
        <w:sz w:val="18"/>
        <w:szCs w:val="18"/>
      </w:rPr>
      <w:fldChar w:fldCharType="begin"/>
    </w:r>
    <w:r w:rsidRPr="0055570A">
      <w:rPr>
        <w:rFonts w:ascii="Arial" w:eastAsia="Arial" w:hAnsi="Arial" w:cs="Arial"/>
        <w:color w:val="000000"/>
        <w:sz w:val="18"/>
        <w:szCs w:val="18"/>
      </w:rPr>
      <w:instrText>NUMPAGES</w:instrText>
    </w:r>
    <w:r w:rsidRPr="0055570A">
      <w:rPr>
        <w:rFonts w:ascii="Arial" w:eastAsia="Arial" w:hAnsi="Arial" w:cs="Arial"/>
        <w:color w:val="000000"/>
        <w:sz w:val="18"/>
        <w:szCs w:val="18"/>
      </w:rPr>
      <w:fldChar w:fldCharType="separate"/>
    </w:r>
    <w:r w:rsidRPr="0055570A">
      <w:rPr>
        <w:rFonts w:ascii="Arial" w:eastAsia="Arial" w:hAnsi="Arial" w:cs="Arial"/>
        <w:color w:val="000000"/>
        <w:sz w:val="18"/>
        <w:szCs w:val="18"/>
      </w:rPr>
      <w:t>2</w:t>
    </w:r>
    <w:r w:rsidRPr="0055570A">
      <w:rPr>
        <w:rFonts w:ascii="Arial" w:eastAsia="Arial" w:hAnsi="Arial" w:cs="Arial"/>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473DED" w14:textId="77777777" w:rsidR="00A27690" w:rsidRPr="0055570A" w:rsidRDefault="00A27690">
      <w:pPr>
        <w:spacing w:after="0" w:line="240" w:lineRule="auto"/>
      </w:pPr>
      <w:r w:rsidRPr="0055570A">
        <w:separator/>
      </w:r>
    </w:p>
  </w:footnote>
  <w:footnote w:type="continuationSeparator" w:id="0">
    <w:p w14:paraId="0285C281" w14:textId="77777777" w:rsidR="00A27690" w:rsidRPr="0055570A" w:rsidRDefault="00A27690">
      <w:pPr>
        <w:spacing w:after="0" w:line="240" w:lineRule="auto"/>
      </w:pPr>
      <w:r w:rsidRPr="0055570A">
        <w:continuationSeparator/>
      </w:r>
    </w:p>
  </w:footnote>
  <w:footnote w:type="continuationNotice" w:id="1">
    <w:p w14:paraId="2E322C0B" w14:textId="77777777" w:rsidR="00A27690" w:rsidRPr="0055570A" w:rsidRDefault="00A27690">
      <w:pPr>
        <w:spacing w:after="0" w:line="240" w:lineRule="auto"/>
      </w:pPr>
    </w:p>
  </w:footnote>
  <w:footnote w:id="2">
    <w:p w14:paraId="5B1FFAD8" w14:textId="213F05B1" w:rsidR="00744FFF" w:rsidRDefault="00744FFF">
      <w:pPr>
        <w:pStyle w:val="FootnoteText"/>
      </w:pPr>
      <w:r>
        <w:rPr>
          <w:rStyle w:val="FootnoteReference"/>
        </w:rPr>
        <w:footnoteRef/>
      </w:r>
      <w:r>
        <w:t xml:space="preserve"> </w:t>
      </w:r>
      <w:r w:rsidRPr="00205D97">
        <w:rPr>
          <w:rFonts w:ascii="Times New Roman" w:hAnsi="Times New Roman" w:cs="Times New Roman"/>
          <w:sz w:val="18"/>
          <w:szCs w:val="18"/>
        </w:rPr>
        <w:t>Techninės specifikacijos 8 skyriuje pateiktas suvestinės šablonas.</w:t>
      </w:r>
    </w:p>
  </w:footnote>
  <w:footnote w:id="3">
    <w:p w14:paraId="392225C8" w14:textId="77777777" w:rsidR="00744FFF" w:rsidRDefault="00744FFF" w:rsidP="00744FFF">
      <w:pPr>
        <w:pStyle w:val="Footer"/>
        <w:rPr>
          <w:rFonts w:ascii="Arial" w:hAnsi="Arial" w:cs="Arial"/>
          <w:sz w:val="16"/>
          <w:szCs w:val="16"/>
          <w:lang w:val="en-US"/>
        </w:rPr>
      </w:pPr>
      <w:r>
        <w:rPr>
          <w:rStyle w:val="FootnoteReference"/>
          <w:rFonts w:ascii="Arial" w:hAnsi="Arial" w:cs="Arial"/>
          <w:sz w:val="16"/>
          <w:szCs w:val="16"/>
        </w:rPr>
        <w:footnoteRef/>
      </w:r>
      <w:r>
        <w:rPr>
          <w:rFonts w:ascii="Arial" w:hAnsi="Arial" w:cs="Arial"/>
          <w:sz w:val="16"/>
          <w:szCs w:val="16"/>
        </w:rPr>
        <w:t xml:space="preserve"> Avariniai atvejai gali įvykti bet kokiu paros metu. Jų likvidavimas (t. y. remonto paslaugos) vyksta darbo metu.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E8" w14:textId="74DF951F" w:rsidR="006006C2" w:rsidRPr="0055570A" w:rsidRDefault="006006C2">
    <w:pPr>
      <w:pBdr>
        <w:bottom w:val="single" w:sz="4" w:space="2" w:color="000000"/>
      </w:pBdr>
      <w:tabs>
        <w:tab w:val="right" w:pos="9639"/>
      </w:tabs>
      <w:spacing w:after="0" w:line="240" w:lineRule="auto"/>
      <w:ind w:right="-57"/>
      <w:rPr>
        <w:rFonts w:ascii="Arial" w:eastAsia="Arial" w:hAnsi="Arial" w:cs="Arial"/>
        <w:sz w:val="18"/>
        <w:szCs w:val="18"/>
      </w:rPr>
    </w:pPr>
    <w:bookmarkStart w:id="0" w:name="_Hlk6495071"/>
    <w:bookmarkStart w:id="1" w:name="_Hlk6495072"/>
  </w:p>
  <w:bookmarkEnd w:id="0"/>
  <w:bookmarkEnd w:id="1"/>
  <w:p w14:paraId="000002E9" w14:textId="77777777" w:rsidR="006006C2" w:rsidRPr="0055570A" w:rsidRDefault="006006C2">
    <w:pPr>
      <w:pBdr>
        <w:top w:val="nil"/>
        <w:left w:val="nil"/>
        <w:bottom w:val="nil"/>
        <w:right w:val="nil"/>
        <w:between w:val="nil"/>
      </w:pBdr>
      <w:tabs>
        <w:tab w:val="center" w:pos="4819"/>
        <w:tab w:val="right" w:pos="9638"/>
      </w:tabs>
      <w:spacing w:after="0" w:line="240" w:lineRule="auto"/>
      <w:rPr>
        <w:rFonts w:ascii="Open Sans" w:eastAsia="Open Sans" w:hAnsi="Open Sans" w:cs="Open Sans"/>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7D79C5"/>
    <w:multiLevelType w:val="multilevel"/>
    <w:tmpl w:val="310E5DC6"/>
    <w:lvl w:ilvl="0">
      <w:start w:val="3"/>
      <w:numFmt w:val="decimal"/>
      <w:lvlText w:val="%1."/>
      <w:lvlJc w:val="left"/>
      <w:pPr>
        <w:ind w:left="360" w:hanging="360"/>
      </w:pPr>
      <w:rPr>
        <w:rFonts w:hint="default"/>
        <w:b/>
      </w:rPr>
    </w:lvl>
    <w:lvl w:ilvl="1">
      <w:start w:val="1"/>
      <w:numFmt w:val="decimal"/>
      <w:lvlText w:val="%1.%2."/>
      <w:lvlJc w:val="left"/>
      <w:pPr>
        <w:ind w:left="861" w:hanging="720"/>
      </w:pPr>
      <w:rPr>
        <w:rFonts w:hint="default"/>
        <w:b w:val="0"/>
        <w:i w:val="0"/>
        <w:color w:val="auto"/>
      </w:rPr>
    </w:lvl>
    <w:lvl w:ilvl="2">
      <w:start w:val="1"/>
      <w:numFmt w:val="decimal"/>
      <w:lvlText w:val="%1.%2.%3."/>
      <w:lvlJc w:val="left"/>
      <w:pPr>
        <w:ind w:left="2160" w:hanging="720"/>
      </w:pPr>
      <w:rPr>
        <w:rFonts w:hint="default"/>
        <w:i w:val="0"/>
        <w:color w:val="auto"/>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 w15:restartNumberingAfterBreak="0">
    <w:nsid w:val="0A173598"/>
    <w:multiLevelType w:val="multilevel"/>
    <w:tmpl w:val="9A66DA9E"/>
    <w:lvl w:ilvl="0">
      <w:start w:val="5"/>
      <w:numFmt w:val="decimal"/>
      <w:lvlText w:val="%1."/>
      <w:lvlJc w:val="left"/>
      <w:pPr>
        <w:ind w:left="360" w:hanging="360"/>
      </w:pPr>
      <w:rPr>
        <w:rFonts w:eastAsia="Calibri" w:hint="default"/>
      </w:rPr>
    </w:lvl>
    <w:lvl w:ilvl="1">
      <w:start w:val="3"/>
      <w:numFmt w:val="decimal"/>
      <w:lvlText w:val="%1.%2."/>
      <w:lvlJc w:val="left"/>
      <w:pPr>
        <w:ind w:left="360" w:hanging="36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080" w:hanging="108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2" w15:restartNumberingAfterBreak="0">
    <w:nsid w:val="0D0D4C8A"/>
    <w:multiLevelType w:val="multilevel"/>
    <w:tmpl w:val="1EFE5D7A"/>
    <w:lvl w:ilvl="0">
      <w:start w:val="1"/>
      <w:numFmt w:val="lowerRoman"/>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F534DA"/>
    <w:multiLevelType w:val="multilevel"/>
    <w:tmpl w:val="83E21914"/>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19F2234"/>
    <w:multiLevelType w:val="multilevel"/>
    <w:tmpl w:val="D67AAA9E"/>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A265D43"/>
    <w:multiLevelType w:val="hybridMultilevel"/>
    <w:tmpl w:val="DD8494BE"/>
    <w:lvl w:ilvl="0" w:tplc="11508542">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200519F4"/>
    <w:multiLevelType w:val="hybridMultilevel"/>
    <w:tmpl w:val="AD4E0A54"/>
    <w:lvl w:ilvl="0" w:tplc="FFFFFFFF">
      <w:start w:val="1"/>
      <w:numFmt w:val="decimal"/>
      <w:lvlText w:val="%1."/>
      <w:lvlJc w:val="left"/>
      <w:pPr>
        <w:ind w:left="644" w:hanging="360"/>
      </w:pPr>
      <w:rPr>
        <w:rFonts w:ascii="Arial" w:hAnsi="Arial" w:cs="Arial" w:hint="default"/>
        <w:sz w:val="20"/>
        <w:szCs w:val="20"/>
      </w:rPr>
    </w:lvl>
    <w:lvl w:ilvl="1" w:tplc="FFFFFFFF">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 w15:restartNumberingAfterBreak="0">
    <w:nsid w:val="23F821F3"/>
    <w:multiLevelType w:val="multilevel"/>
    <w:tmpl w:val="36582C32"/>
    <w:lvl w:ilvl="0">
      <w:start w:val="4"/>
      <w:numFmt w:val="decimal"/>
      <w:lvlText w:val="%1."/>
      <w:lvlJc w:val="left"/>
      <w:pPr>
        <w:ind w:left="750" w:hanging="750"/>
      </w:pPr>
      <w:rPr>
        <w:rFonts w:hint="default"/>
      </w:rPr>
    </w:lvl>
    <w:lvl w:ilvl="1">
      <w:start w:val="7"/>
      <w:numFmt w:val="decimal"/>
      <w:lvlText w:val="%1.%2."/>
      <w:lvlJc w:val="left"/>
      <w:pPr>
        <w:ind w:left="750" w:hanging="750"/>
      </w:pPr>
      <w:rPr>
        <w:rFonts w:hint="default"/>
      </w:rPr>
    </w:lvl>
    <w:lvl w:ilvl="2">
      <w:start w:val="3"/>
      <w:numFmt w:val="decimal"/>
      <w:lvlText w:val="%1.%2.%3."/>
      <w:lvlJc w:val="left"/>
      <w:pPr>
        <w:ind w:left="750" w:hanging="750"/>
      </w:pPr>
      <w:rPr>
        <w:rFonts w:hint="default"/>
      </w:rPr>
    </w:lvl>
    <w:lvl w:ilvl="3">
      <w:start w:val="1"/>
      <w:numFmt w:val="decimal"/>
      <w:lvlText w:val="%1.%2.%3.%4."/>
      <w:lvlJc w:val="left"/>
      <w:pPr>
        <w:ind w:left="750" w:hanging="750"/>
      </w:pPr>
      <w:rPr>
        <w:rFonts w:hint="default"/>
        <w:i w:val="0"/>
        <w:iCs w:val="0"/>
        <w:color w:val="0D0D0D" w:themeColor="text1" w:themeTint="F2"/>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AB63E02"/>
    <w:multiLevelType w:val="multilevel"/>
    <w:tmpl w:val="4498F920"/>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FE92ADC"/>
    <w:multiLevelType w:val="hybridMultilevel"/>
    <w:tmpl w:val="EF7C20C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3CB81AC5"/>
    <w:multiLevelType w:val="multilevel"/>
    <w:tmpl w:val="804660A8"/>
    <w:lvl w:ilvl="0">
      <w:start w:val="1"/>
      <w:numFmt w:val="lowerRoman"/>
      <w:lvlText w:val="(%1)"/>
      <w:lvlJc w:val="left"/>
      <w:pPr>
        <w:ind w:left="720" w:hanging="360"/>
      </w:pPr>
    </w:lvl>
    <w:lvl w:ilvl="1">
      <w:start w:val="1"/>
      <w:numFmt w:val="lowerLetter"/>
      <w:pStyle w:val="Style1"/>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D313937"/>
    <w:multiLevelType w:val="multilevel"/>
    <w:tmpl w:val="2890780A"/>
    <w:lvl w:ilvl="0">
      <w:start w:val="1"/>
      <w:numFmt w:val="decimal"/>
      <w:lvlText w:val="%1."/>
      <w:lvlJc w:val="left"/>
      <w:pPr>
        <w:ind w:left="720" w:hanging="360"/>
      </w:pPr>
      <w:rPr>
        <w:rFonts w:hint="default"/>
        <w:b/>
        <w:color w:val="auto"/>
      </w:rPr>
    </w:lvl>
    <w:lvl w:ilvl="1">
      <w:start w:val="1"/>
      <w:numFmt w:val="decimal"/>
      <w:isLgl/>
      <w:lvlText w:val="%1.%2."/>
      <w:lvlJc w:val="left"/>
      <w:pPr>
        <w:ind w:left="1070" w:hanging="360"/>
      </w:pPr>
      <w:rPr>
        <w:rFonts w:hint="default"/>
        <w:b w:val="0"/>
        <w:bCs/>
        <w:i w:val="0"/>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21608E9"/>
    <w:multiLevelType w:val="multilevel"/>
    <w:tmpl w:val="FC5CEA7C"/>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4B011D44"/>
    <w:multiLevelType w:val="multilevel"/>
    <w:tmpl w:val="F10E533E"/>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F912CF2"/>
    <w:multiLevelType w:val="multilevel"/>
    <w:tmpl w:val="058413A2"/>
    <w:lvl w:ilvl="0">
      <w:start w:val="1"/>
      <w:numFmt w:val="decimal"/>
      <w:lvlText w:val="%1."/>
      <w:lvlJc w:val="left"/>
      <w:pPr>
        <w:ind w:left="360" w:hanging="360"/>
      </w:pPr>
      <w:rPr>
        <w:b/>
      </w:rPr>
    </w:lvl>
    <w:lvl w:ilvl="1">
      <w:start w:val="1"/>
      <w:numFmt w:val="decimal"/>
      <w:lvlText w:val="%1.%2."/>
      <w:lvlJc w:val="left"/>
      <w:pPr>
        <w:ind w:left="644" w:hanging="360"/>
      </w:pPr>
      <w:rPr>
        <w:rFonts w:ascii="Arial" w:eastAsia="Arial" w:hAnsi="Arial" w:cs="Arial"/>
        <w:b w:val="0"/>
        <w:sz w:val="18"/>
        <w:szCs w:val="18"/>
      </w:rPr>
    </w:lvl>
    <w:lvl w:ilvl="2">
      <w:start w:val="1"/>
      <w:numFmt w:val="decimal"/>
      <w:lvlText w:val="%1.%2.%3."/>
      <w:lvlJc w:val="left"/>
      <w:pPr>
        <w:ind w:left="2988"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59C53022"/>
    <w:multiLevelType w:val="multilevel"/>
    <w:tmpl w:val="11DA441A"/>
    <w:lvl w:ilvl="0">
      <w:start w:val="5"/>
      <w:numFmt w:val="decimal"/>
      <w:lvlText w:val="%1."/>
      <w:lvlJc w:val="left"/>
      <w:pPr>
        <w:ind w:left="360" w:hanging="360"/>
      </w:pPr>
      <w:rPr>
        <w:rFonts w:eastAsia="Calibri" w:hint="default"/>
      </w:rPr>
    </w:lvl>
    <w:lvl w:ilvl="1">
      <w:start w:val="4"/>
      <w:numFmt w:val="decimal"/>
      <w:lvlText w:val="%1.%2."/>
      <w:lvlJc w:val="left"/>
      <w:pPr>
        <w:ind w:left="360" w:hanging="36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080" w:hanging="108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6" w15:restartNumberingAfterBreak="0">
    <w:nsid w:val="5A7A323F"/>
    <w:multiLevelType w:val="hybridMultilevel"/>
    <w:tmpl w:val="31D087D0"/>
    <w:lvl w:ilvl="0" w:tplc="B5FAE174">
      <w:start w:val="1"/>
      <w:numFmt w:val="decimal"/>
      <w:lvlText w:val="%1."/>
      <w:lvlJc w:val="left"/>
      <w:pPr>
        <w:tabs>
          <w:tab w:val="num" w:pos="720"/>
        </w:tabs>
        <w:ind w:left="720" w:hanging="720"/>
      </w:pPr>
      <w:rPr>
        <w:rFonts w:hint="default"/>
        <w:sz w:val="20"/>
        <w:szCs w:val="20"/>
      </w:rPr>
    </w:lvl>
    <w:lvl w:ilvl="1" w:tplc="4E1AB65E">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9F517B4"/>
    <w:multiLevelType w:val="multilevel"/>
    <w:tmpl w:val="EB9A2720"/>
    <w:lvl w:ilvl="0">
      <w:start w:val="1"/>
      <w:numFmt w:val="decimal"/>
      <w:pStyle w:val="S1lygis"/>
      <w:lvlText w:val="%1."/>
      <w:lvlJc w:val="left"/>
      <w:pPr>
        <w:tabs>
          <w:tab w:val="num" w:pos="709"/>
        </w:tabs>
        <w:ind w:left="709" w:hanging="709"/>
      </w:pPr>
      <w:rPr>
        <w:rFonts w:hint="default"/>
      </w:rPr>
    </w:lvl>
    <w:lvl w:ilvl="1">
      <w:start w:val="1"/>
      <w:numFmt w:val="decimal"/>
      <w:pStyle w:val="S2lygis"/>
      <w:lvlText w:val="%1.%2."/>
      <w:lvlJc w:val="left"/>
      <w:pPr>
        <w:tabs>
          <w:tab w:val="num" w:pos="709"/>
        </w:tabs>
        <w:ind w:left="709" w:hanging="709"/>
      </w:pPr>
      <w:rPr>
        <w:rFonts w:hint="default"/>
      </w:rPr>
    </w:lvl>
    <w:lvl w:ilvl="2">
      <w:start w:val="1"/>
      <w:numFmt w:val="decimal"/>
      <w:pStyle w:val="S3lygis"/>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ascii="Arial" w:hAnsi="Arial" w:cs="Arial" w:hint="default"/>
        <w:sz w:val="22"/>
        <w:szCs w:val="22"/>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8" w15:restartNumberingAfterBreak="0">
    <w:nsid w:val="6AA75CD2"/>
    <w:multiLevelType w:val="multilevel"/>
    <w:tmpl w:val="3DA65A04"/>
    <w:lvl w:ilvl="0">
      <w:start w:val="2"/>
      <w:numFmt w:val="decimal"/>
      <w:lvlText w:val="%1."/>
      <w:lvlJc w:val="left"/>
      <w:pPr>
        <w:ind w:left="360" w:hanging="360"/>
      </w:pPr>
      <w:rPr>
        <w:rFonts w:hint="default"/>
        <w:b/>
      </w:rPr>
    </w:lvl>
    <w:lvl w:ilvl="1">
      <w:start w:val="5"/>
      <w:numFmt w:val="decimal"/>
      <w:lvlText w:val="%1.%2."/>
      <w:lvlJc w:val="left"/>
      <w:pPr>
        <w:ind w:left="862" w:hanging="720"/>
      </w:pPr>
      <w:rPr>
        <w:rFonts w:hint="default"/>
        <w:b w:val="0"/>
        <w:i w:val="0"/>
        <w:color w:val="auto"/>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9" w15:restartNumberingAfterBreak="0">
    <w:nsid w:val="73042CCF"/>
    <w:multiLevelType w:val="hybridMultilevel"/>
    <w:tmpl w:val="E64456C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75E77245"/>
    <w:multiLevelType w:val="multilevel"/>
    <w:tmpl w:val="11DA441A"/>
    <w:lvl w:ilvl="0">
      <w:start w:val="5"/>
      <w:numFmt w:val="decimal"/>
      <w:lvlText w:val="%1."/>
      <w:lvlJc w:val="left"/>
      <w:pPr>
        <w:ind w:left="360" w:hanging="360"/>
      </w:pPr>
      <w:rPr>
        <w:rFonts w:eastAsia="Calibri" w:hint="default"/>
      </w:rPr>
    </w:lvl>
    <w:lvl w:ilvl="1">
      <w:start w:val="2"/>
      <w:numFmt w:val="decimal"/>
      <w:lvlText w:val="%1.%2."/>
      <w:lvlJc w:val="left"/>
      <w:pPr>
        <w:ind w:left="360" w:hanging="360"/>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080" w:hanging="108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21" w15:restartNumberingAfterBreak="0">
    <w:nsid w:val="76F902E2"/>
    <w:multiLevelType w:val="hybridMultilevel"/>
    <w:tmpl w:val="A6BA9D26"/>
    <w:lvl w:ilvl="0" w:tplc="092E7D5C">
      <w:start w:val="1115"/>
      <w:numFmt w:val="decimal"/>
      <w:lvlText w:val="%1"/>
      <w:lvlJc w:val="left"/>
      <w:pPr>
        <w:ind w:left="800" w:hanging="44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802770665">
    <w:abstractNumId w:val="2"/>
  </w:num>
  <w:num w:numId="2" w16cid:durableId="1743871019">
    <w:abstractNumId w:val="10"/>
  </w:num>
  <w:num w:numId="3" w16cid:durableId="980574931">
    <w:abstractNumId w:val="14"/>
  </w:num>
  <w:num w:numId="4" w16cid:durableId="1851722648">
    <w:abstractNumId w:val="3"/>
  </w:num>
  <w:num w:numId="5" w16cid:durableId="1462455591">
    <w:abstractNumId w:val="12"/>
  </w:num>
  <w:num w:numId="6" w16cid:durableId="909509497">
    <w:abstractNumId w:val="8"/>
  </w:num>
  <w:num w:numId="7" w16cid:durableId="2069526705">
    <w:abstractNumId w:val="20"/>
  </w:num>
  <w:num w:numId="8" w16cid:durableId="924725991">
    <w:abstractNumId w:val="1"/>
  </w:num>
  <w:num w:numId="9" w16cid:durableId="94713266">
    <w:abstractNumId w:val="4"/>
  </w:num>
  <w:num w:numId="10" w16cid:durableId="685406969">
    <w:abstractNumId w:val="17"/>
  </w:num>
  <w:num w:numId="11" w16cid:durableId="2120097641">
    <w:abstractNumId w:val="18"/>
  </w:num>
  <w:num w:numId="12" w16cid:durableId="895748363">
    <w:abstractNumId w:val="15"/>
  </w:num>
  <w:num w:numId="13" w16cid:durableId="1805654271">
    <w:abstractNumId w:val="7"/>
  </w:num>
  <w:num w:numId="14" w16cid:durableId="1447122620">
    <w:abstractNumId w:val="17"/>
  </w:num>
  <w:num w:numId="15" w16cid:durableId="1556358790">
    <w:abstractNumId w:val="0"/>
  </w:num>
  <w:num w:numId="16" w16cid:durableId="1820881978">
    <w:abstractNumId w:val="13"/>
  </w:num>
  <w:num w:numId="17" w16cid:durableId="1255242731">
    <w:abstractNumId w:val="19"/>
  </w:num>
  <w:num w:numId="18" w16cid:durableId="1710567207">
    <w:abstractNumId w:val="11"/>
  </w:num>
  <w:num w:numId="19" w16cid:durableId="489252877">
    <w:abstractNumId w:val="16"/>
  </w:num>
  <w:num w:numId="20" w16cid:durableId="695620687">
    <w:abstractNumId w:val="5"/>
  </w:num>
  <w:num w:numId="21" w16cid:durableId="1148786195">
    <w:abstractNumId w:val="9"/>
  </w:num>
  <w:num w:numId="22" w16cid:durableId="1739327125">
    <w:abstractNumId w:val="6"/>
  </w:num>
  <w:num w:numId="23" w16cid:durableId="18167138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07B9"/>
    <w:rsid w:val="000000B8"/>
    <w:rsid w:val="0000010F"/>
    <w:rsid w:val="00000648"/>
    <w:rsid w:val="000011F2"/>
    <w:rsid w:val="00001463"/>
    <w:rsid w:val="00001550"/>
    <w:rsid w:val="00001FD6"/>
    <w:rsid w:val="00002460"/>
    <w:rsid w:val="0000269A"/>
    <w:rsid w:val="00002DDB"/>
    <w:rsid w:val="000032D2"/>
    <w:rsid w:val="0000355A"/>
    <w:rsid w:val="00004292"/>
    <w:rsid w:val="00004F59"/>
    <w:rsid w:val="00005302"/>
    <w:rsid w:val="0000566A"/>
    <w:rsid w:val="00005B7C"/>
    <w:rsid w:val="00006430"/>
    <w:rsid w:val="00006578"/>
    <w:rsid w:val="000065F4"/>
    <w:rsid w:val="00006DB9"/>
    <w:rsid w:val="000100DC"/>
    <w:rsid w:val="00010195"/>
    <w:rsid w:val="0001024E"/>
    <w:rsid w:val="000107AC"/>
    <w:rsid w:val="00010B85"/>
    <w:rsid w:val="000115BE"/>
    <w:rsid w:val="00011757"/>
    <w:rsid w:val="0001184F"/>
    <w:rsid w:val="00011C01"/>
    <w:rsid w:val="00011D70"/>
    <w:rsid w:val="0001204D"/>
    <w:rsid w:val="000121E9"/>
    <w:rsid w:val="00012283"/>
    <w:rsid w:val="00012359"/>
    <w:rsid w:val="000124B2"/>
    <w:rsid w:val="000124D2"/>
    <w:rsid w:val="00012A5D"/>
    <w:rsid w:val="00012DA5"/>
    <w:rsid w:val="00012F09"/>
    <w:rsid w:val="0001341E"/>
    <w:rsid w:val="0001386A"/>
    <w:rsid w:val="00013891"/>
    <w:rsid w:val="00013C50"/>
    <w:rsid w:val="00013EAB"/>
    <w:rsid w:val="0001476B"/>
    <w:rsid w:val="00014C03"/>
    <w:rsid w:val="00014C92"/>
    <w:rsid w:val="00014D47"/>
    <w:rsid w:val="00014DE8"/>
    <w:rsid w:val="00014EE2"/>
    <w:rsid w:val="0001531A"/>
    <w:rsid w:val="0001549B"/>
    <w:rsid w:val="000155DB"/>
    <w:rsid w:val="00015E53"/>
    <w:rsid w:val="00015FCE"/>
    <w:rsid w:val="00015FD3"/>
    <w:rsid w:val="00016189"/>
    <w:rsid w:val="00016954"/>
    <w:rsid w:val="00016CDA"/>
    <w:rsid w:val="0001722B"/>
    <w:rsid w:val="0001747A"/>
    <w:rsid w:val="000175DA"/>
    <w:rsid w:val="000179B6"/>
    <w:rsid w:val="00017B73"/>
    <w:rsid w:val="00017EE3"/>
    <w:rsid w:val="000201FF"/>
    <w:rsid w:val="000202F0"/>
    <w:rsid w:val="00020432"/>
    <w:rsid w:val="00020BC9"/>
    <w:rsid w:val="00020C54"/>
    <w:rsid w:val="00020E05"/>
    <w:rsid w:val="00020E5F"/>
    <w:rsid w:val="00020E6F"/>
    <w:rsid w:val="000211CC"/>
    <w:rsid w:val="0002159E"/>
    <w:rsid w:val="0002170C"/>
    <w:rsid w:val="0002207E"/>
    <w:rsid w:val="00022635"/>
    <w:rsid w:val="00022749"/>
    <w:rsid w:val="00022F1F"/>
    <w:rsid w:val="00022F7B"/>
    <w:rsid w:val="00023070"/>
    <w:rsid w:val="00024660"/>
    <w:rsid w:val="00024FCA"/>
    <w:rsid w:val="000252E0"/>
    <w:rsid w:val="00025B5C"/>
    <w:rsid w:val="00025D88"/>
    <w:rsid w:val="00025DF8"/>
    <w:rsid w:val="0002621A"/>
    <w:rsid w:val="00026821"/>
    <w:rsid w:val="00026B76"/>
    <w:rsid w:val="00027AF2"/>
    <w:rsid w:val="00027B62"/>
    <w:rsid w:val="00027C4E"/>
    <w:rsid w:val="00027F07"/>
    <w:rsid w:val="000308E9"/>
    <w:rsid w:val="00030AED"/>
    <w:rsid w:val="00030E3B"/>
    <w:rsid w:val="00031D28"/>
    <w:rsid w:val="00031EA7"/>
    <w:rsid w:val="0003214B"/>
    <w:rsid w:val="000327CD"/>
    <w:rsid w:val="00032B31"/>
    <w:rsid w:val="00032B57"/>
    <w:rsid w:val="00032E92"/>
    <w:rsid w:val="00033239"/>
    <w:rsid w:val="0003359B"/>
    <w:rsid w:val="0003360A"/>
    <w:rsid w:val="000338E9"/>
    <w:rsid w:val="00033C7C"/>
    <w:rsid w:val="00033D53"/>
    <w:rsid w:val="00034468"/>
    <w:rsid w:val="00034D13"/>
    <w:rsid w:val="00034E8D"/>
    <w:rsid w:val="00035508"/>
    <w:rsid w:val="000356FC"/>
    <w:rsid w:val="00035742"/>
    <w:rsid w:val="00035DFE"/>
    <w:rsid w:val="000361BA"/>
    <w:rsid w:val="000361BF"/>
    <w:rsid w:val="00036F66"/>
    <w:rsid w:val="00037206"/>
    <w:rsid w:val="00037336"/>
    <w:rsid w:val="00037A7B"/>
    <w:rsid w:val="00037BF9"/>
    <w:rsid w:val="00037EAC"/>
    <w:rsid w:val="000400A0"/>
    <w:rsid w:val="00040644"/>
    <w:rsid w:val="00040C7F"/>
    <w:rsid w:val="00041703"/>
    <w:rsid w:val="00041B33"/>
    <w:rsid w:val="00041B99"/>
    <w:rsid w:val="00041BA3"/>
    <w:rsid w:val="00041E8B"/>
    <w:rsid w:val="000426E4"/>
    <w:rsid w:val="00042FEB"/>
    <w:rsid w:val="000431D6"/>
    <w:rsid w:val="0004347E"/>
    <w:rsid w:val="0004349C"/>
    <w:rsid w:val="00043758"/>
    <w:rsid w:val="00043778"/>
    <w:rsid w:val="00043AFE"/>
    <w:rsid w:val="00043D7D"/>
    <w:rsid w:val="00043F76"/>
    <w:rsid w:val="00044311"/>
    <w:rsid w:val="00044419"/>
    <w:rsid w:val="00044612"/>
    <w:rsid w:val="000449A0"/>
    <w:rsid w:val="00044BC1"/>
    <w:rsid w:val="0004544C"/>
    <w:rsid w:val="000454C4"/>
    <w:rsid w:val="000455DD"/>
    <w:rsid w:val="0004575C"/>
    <w:rsid w:val="00045883"/>
    <w:rsid w:val="000458E2"/>
    <w:rsid w:val="00045925"/>
    <w:rsid w:val="00045EE5"/>
    <w:rsid w:val="000467B7"/>
    <w:rsid w:val="00046B70"/>
    <w:rsid w:val="00046D0F"/>
    <w:rsid w:val="00047372"/>
    <w:rsid w:val="00047413"/>
    <w:rsid w:val="00047724"/>
    <w:rsid w:val="00047C36"/>
    <w:rsid w:val="00047D33"/>
    <w:rsid w:val="00047EBB"/>
    <w:rsid w:val="000507DE"/>
    <w:rsid w:val="00050941"/>
    <w:rsid w:val="00050B0B"/>
    <w:rsid w:val="00050B7A"/>
    <w:rsid w:val="00050C0A"/>
    <w:rsid w:val="00050C10"/>
    <w:rsid w:val="00050C6A"/>
    <w:rsid w:val="00051418"/>
    <w:rsid w:val="00052117"/>
    <w:rsid w:val="000522FB"/>
    <w:rsid w:val="0005231A"/>
    <w:rsid w:val="000526BF"/>
    <w:rsid w:val="000527B3"/>
    <w:rsid w:val="00052DAA"/>
    <w:rsid w:val="00053289"/>
    <w:rsid w:val="000534E7"/>
    <w:rsid w:val="00053604"/>
    <w:rsid w:val="00053E29"/>
    <w:rsid w:val="00053EC8"/>
    <w:rsid w:val="00054560"/>
    <w:rsid w:val="000547A3"/>
    <w:rsid w:val="00054AA2"/>
    <w:rsid w:val="0005503F"/>
    <w:rsid w:val="00055116"/>
    <w:rsid w:val="000553AD"/>
    <w:rsid w:val="00055610"/>
    <w:rsid w:val="00055C85"/>
    <w:rsid w:val="00056065"/>
    <w:rsid w:val="00056137"/>
    <w:rsid w:val="00056563"/>
    <w:rsid w:val="00056CFF"/>
    <w:rsid w:val="00056DF5"/>
    <w:rsid w:val="00057674"/>
    <w:rsid w:val="00057EFA"/>
    <w:rsid w:val="00060099"/>
    <w:rsid w:val="00060576"/>
    <w:rsid w:val="00060969"/>
    <w:rsid w:val="0006105F"/>
    <w:rsid w:val="00061060"/>
    <w:rsid w:val="000611F3"/>
    <w:rsid w:val="00061365"/>
    <w:rsid w:val="000617B7"/>
    <w:rsid w:val="00061A30"/>
    <w:rsid w:val="00061B4B"/>
    <w:rsid w:val="00061B5E"/>
    <w:rsid w:val="00061E39"/>
    <w:rsid w:val="00062023"/>
    <w:rsid w:val="00062035"/>
    <w:rsid w:val="00062463"/>
    <w:rsid w:val="000625F2"/>
    <w:rsid w:val="00062782"/>
    <w:rsid w:val="000631DC"/>
    <w:rsid w:val="00063936"/>
    <w:rsid w:val="00063DA2"/>
    <w:rsid w:val="00063F64"/>
    <w:rsid w:val="00063F7D"/>
    <w:rsid w:val="00064060"/>
    <w:rsid w:val="000644D0"/>
    <w:rsid w:val="000646A3"/>
    <w:rsid w:val="00064956"/>
    <w:rsid w:val="00064A17"/>
    <w:rsid w:val="00064E6E"/>
    <w:rsid w:val="00064F04"/>
    <w:rsid w:val="000654DA"/>
    <w:rsid w:val="000655FD"/>
    <w:rsid w:val="00065705"/>
    <w:rsid w:val="000661FD"/>
    <w:rsid w:val="00066A4F"/>
    <w:rsid w:val="00066BF8"/>
    <w:rsid w:val="00066C80"/>
    <w:rsid w:val="0006709F"/>
    <w:rsid w:val="00067276"/>
    <w:rsid w:val="0006751C"/>
    <w:rsid w:val="00067554"/>
    <w:rsid w:val="00067739"/>
    <w:rsid w:val="00067F4E"/>
    <w:rsid w:val="00070CC9"/>
    <w:rsid w:val="00070D04"/>
    <w:rsid w:val="00070EB2"/>
    <w:rsid w:val="00070F17"/>
    <w:rsid w:val="00070F80"/>
    <w:rsid w:val="000710FD"/>
    <w:rsid w:val="00071280"/>
    <w:rsid w:val="0007150D"/>
    <w:rsid w:val="00071702"/>
    <w:rsid w:val="00071849"/>
    <w:rsid w:val="0007196F"/>
    <w:rsid w:val="00071F52"/>
    <w:rsid w:val="00071FA1"/>
    <w:rsid w:val="00071FB0"/>
    <w:rsid w:val="00072AB4"/>
    <w:rsid w:val="00072C1D"/>
    <w:rsid w:val="00073013"/>
    <w:rsid w:val="00073093"/>
    <w:rsid w:val="0007323F"/>
    <w:rsid w:val="00073408"/>
    <w:rsid w:val="000737CA"/>
    <w:rsid w:val="00073B63"/>
    <w:rsid w:val="00073D37"/>
    <w:rsid w:val="00073FEB"/>
    <w:rsid w:val="0007435E"/>
    <w:rsid w:val="000749D6"/>
    <w:rsid w:val="000751FA"/>
    <w:rsid w:val="00075407"/>
    <w:rsid w:val="00075663"/>
    <w:rsid w:val="0007576F"/>
    <w:rsid w:val="000758F6"/>
    <w:rsid w:val="00075B07"/>
    <w:rsid w:val="000765A1"/>
    <w:rsid w:val="00076ADF"/>
    <w:rsid w:val="00076C48"/>
    <w:rsid w:val="00076FCB"/>
    <w:rsid w:val="00077693"/>
    <w:rsid w:val="000778BD"/>
    <w:rsid w:val="00077A11"/>
    <w:rsid w:val="00077C62"/>
    <w:rsid w:val="00077C75"/>
    <w:rsid w:val="00077EBB"/>
    <w:rsid w:val="000808D2"/>
    <w:rsid w:val="00080931"/>
    <w:rsid w:val="00080AC8"/>
    <w:rsid w:val="00080BA6"/>
    <w:rsid w:val="00080C71"/>
    <w:rsid w:val="00080D41"/>
    <w:rsid w:val="0008192A"/>
    <w:rsid w:val="00081BB4"/>
    <w:rsid w:val="00081DA7"/>
    <w:rsid w:val="00081F73"/>
    <w:rsid w:val="0008275C"/>
    <w:rsid w:val="0008275E"/>
    <w:rsid w:val="000827CE"/>
    <w:rsid w:val="00082B7A"/>
    <w:rsid w:val="00082ED0"/>
    <w:rsid w:val="000836DB"/>
    <w:rsid w:val="00083B07"/>
    <w:rsid w:val="00083B45"/>
    <w:rsid w:val="00083B6E"/>
    <w:rsid w:val="00083DFC"/>
    <w:rsid w:val="00083E54"/>
    <w:rsid w:val="0008411D"/>
    <w:rsid w:val="00084342"/>
    <w:rsid w:val="00084378"/>
    <w:rsid w:val="0008457A"/>
    <w:rsid w:val="00084744"/>
    <w:rsid w:val="000849E2"/>
    <w:rsid w:val="00084E45"/>
    <w:rsid w:val="00084ECB"/>
    <w:rsid w:val="00084F1C"/>
    <w:rsid w:val="00084F5D"/>
    <w:rsid w:val="000850EB"/>
    <w:rsid w:val="0008563C"/>
    <w:rsid w:val="000856DD"/>
    <w:rsid w:val="00085AF6"/>
    <w:rsid w:val="00085BC5"/>
    <w:rsid w:val="00085D22"/>
    <w:rsid w:val="00085F51"/>
    <w:rsid w:val="00086027"/>
    <w:rsid w:val="00086105"/>
    <w:rsid w:val="0008627F"/>
    <w:rsid w:val="000862FF"/>
    <w:rsid w:val="000863BD"/>
    <w:rsid w:val="000871A1"/>
    <w:rsid w:val="0008731F"/>
    <w:rsid w:val="000875A2"/>
    <w:rsid w:val="000879E2"/>
    <w:rsid w:val="00087A29"/>
    <w:rsid w:val="00087ED8"/>
    <w:rsid w:val="00090295"/>
    <w:rsid w:val="00090349"/>
    <w:rsid w:val="000903EE"/>
    <w:rsid w:val="0009056F"/>
    <w:rsid w:val="00090723"/>
    <w:rsid w:val="00090E35"/>
    <w:rsid w:val="000914C2"/>
    <w:rsid w:val="000917AD"/>
    <w:rsid w:val="00091D03"/>
    <w:rsid w:val="000922EE"/>
    <w:rsid w:val="0009242A"/>
    <w:rsid w:val="00092631"/>
    <w:rsid w:val="00092AAD"/>
    <w:rsid w:val="00093733"/>
    <w:rsid w:val="000938EA"/>
    <w:rsid w:val="00093AEB"/>
    <w:rsid w:val="00093BA7"/>
    <w:rsid w:val="00093CDC"/>
    <w:rsid w:val="00093E90"/>
    <w:rsid w:val="00094337"/>
    <w:rsid w:val="00094451"/>
    <w:rsid w:val="000950DA"/>
    <w:rsid w:val="0009538B"/>
    <w:rsid w:val="000955F3"/>
    <w:rsid w:val="00095650"/>
    <w:rsid w:val="00095A84"/>
    <w:rsid w:val="00095C2B"/>
    <w:rsid w:val="00095EE9"/>
    <w:rsid w:val="00096192"/>
    <w:rsid w:val="0009648A"/>
    <w:rsid w:val="0009671F"/>
    <w:rsid w:val="00096BFB"/>
    <w:rsid w:val="000975C6"/>
    <w:rsid w:val="0009779A"/>
    <w:rsid w:val="00097E53"/>
    <w:rsid w:val="000A080E"/>
    <w:rsid w:val="000A0A3E"/>
    <w:rsid w:val="000A0A6C"/>
    <w:rsid w:val="000A12B8"/>
    <w:rsid w:val="000A1CC6"/>
    <w:rsid w:val="000A245B"/>
    <w:rsid w:val="000A26AE"/>
    <w:rsid w:val="000A272A"/>
    <w:rsid w:val="000A27D3"/>
    <w:rsid w:val="000A296B"/>
    <w:rsid w:val="000A2ED8"/>
    <w:rsid w:val="000A303C"/>
    <w:rsid w:val="000A31C5"/>
    <w:rsid w:val="000A40C7"/>
    <w:rsid w:val="000A4B1F"/>
    <w:rsid w:val="000A5520"/>
    <w:rsid w:val="000A557F"/>
    <w:rsid w:val="000A5CE2"/>
    <w:rsid w:val="000A5D4B"/>
    <w:rsid w:val="000A5DB2"/>
    <w:rsid w:val="000A5EBC"/>
    <w:rsid w:val="000A6140"/>
    <w:rsid w:val="000A6747"/>
    <w:rsid w:val="000A6813"/>
    <w:rsid w:val="000A68CC"/>
    <w:rsid w:val="000A70C6"/>
    <w:rsid w:val="000A72F2"/>
    <w:rsid w:val="000A7C5D"/>
    <w:rsid w:val="000B0064"/>
    <w:rsid w:val="000B0065"/>
    <w:rsid w:val="000B00B0"/>
    <w:rsid w:val="000B08D9"/>
    <w:rsid w:val="000B0BF5"/>
    <w:rsid w:val="000B0CE9"/>
    <w:rsid w:val="000B0F3F"/>
    <w:rsid w:val="000B11DE"/>
    <w:rsid w:val="000B15DF"/>
    <w:rsid w:val="000B1ACE"/>
    <w:rsid w:val="000B1C4E"/>
    <w:rsid w:val="000B2701"/>
    <w:rsid w:val="000B28C9"/>
    <w:rsid w:val="000B36A5"/>
    <w:rsid w:val="000B3ACC"/>
    <w:rsid w:val="000B43EA"/>
    <w:rsid w:val="000B4782"/>
    <w:rsid w:val="000B4A11"/>
    <w:rsid w:val="000B4B6E"/>
    <w:rsid w:val="000B4DF3"/>
    <w:rsid w:val="000B6395"/>
    <w:rsid w:val="000B639C"/>
    <w:rsid w:val="000B63F3"/>
    <w:rsid w:val="000B7421"/>
    <w:rsid w:val="000B79E0"/>
    <w:rsid w:val="000B7BCA"/>
    <w:rsid w:val="000C0415"/>
    <w:rsid w:val="000C0733"/>
    <w:rsid w:val="000C07F1"/>
    <w:rsid w:val="000C090D"/>
    <w:rsid w:val="000C0AD8"/>
    <w:rsid w:val="000C0BA8"/>
    <w:rsid w:val="000C0BD6"/>
    <w:rsid w:val="000C0C34"/>
    <w:rsid w:val="000C0FB2"/>
    <w:rsid w:val="000C162C"/>
    <w:rsid w:val="000C1BC1"/>
    <w:rsid w:val="000C2139"/>
    <w:rsid w:val="000C2161"/>
    <w:rsid w:val="000C2561"/>
    <w:rsid w:val="000C2C9E"/>
    <w:rsid w:val="000C2CB5"/>
    <w:rsid w:val="000C333F"/>
    <w:rsid w:val="000C388D"/>
    <w:rsid w:val="000C46B2"/>
    <w:rsid w:val="000C46D8"/>
    <w:rsid w:val="000C4A1C"/>
    <w:rsid w:val="000C5951"/>
    <w:rsid w:val="000C5CC4"/>
    <w:rsid w:val="000C5F25"/>
    <w:rsid w:val="000C6246"/>
    <w:rsid w:val="000C6C32"/>
    <w:rsid w:val="000C6E7E"/>
    <w:rsid w:val="000C6FCD"/>
    <w:rsid w:val="000C7AF8"/>
    <w:rsid w:val="000C7C2D"/>
    <w:rsid w:val="000D0473"/>
    <w:rsid w:val="000D10D0"/>
    <w:rsid w:val="000D114D"/>
    <w:rsid w:val="000D1F31"/>
    <w:rsid w:val="000D21E7"/>
    <w:rsid w:val="000D2219"/>
    <w:rsid w:val="000D22FD"/>
    <w:rsid w:val="000D28DE"/>
    <w:rsid w:val="000D2B74"/>
    <w:rsid w:val="000D2B7A"/>
    <w:rsid w:val="000D3437"/>
    <w:rsid w:val="000D3AA4"/>
    <w:rsid w:val="000D3E1D"/>
    <w:rsid w:val="000D4119"/>
    <w:rsid w:val="000D4152"/>
    <w:rsid w:val="000D4775"/>
    <w:rsid w:val="000D47E2"/>
    <w:rsid w:val="000D4936"/>
    <w:rsid w:val="000D4DF9"/>
    <w:rsid w:val="000D4FD2"/>
    <w:rsid w:val="000D58A5"/>
    <w:rsid w:val="000D58ED"/>
    <w:rsid w:val="000D5B5E"/>
    <w:rsid w:val="000D5C0C"/>
    <w:rsid w:val="000D5E13"/>
    <w:rsid w:val="000D5E67"/>
    <w:rsid w:val="000D6F35"/>
    <w:rsid w:val="000D6F73"/>
    <w:rsid w:val="000D72A5"/>
    <w:rsid w:val="000D7E5F"/>
    <w:rsid w:val="000D7FEE"/>
    <w:rsid w:val="000E01AD"/>
    <w:rsid w:val="000E0379"/>
    <w:rsid w:val="000E05DB"/>
    <w:rsid w:val="000E0D93"/>
    <w:rsid w:val="000E0E31"/>
    <w:rsid w:val="000E10BE"/>
    <w:rsid w:val="000E168D"/>
    <w:rsid w:val="000E17A9"/>
    <w:rsid w:val="000E1869"/>
    <w:rsid w:val="000E1955"/>
    <w:rsid w:val="000E1DFA"/>
    <w:rsid w:val="000E2093"/>
    <w:rsid w:val="000E247C"/>
    <w:rsid w:val="000E258F"/>
    <w:rsid w:val="000E2748"/>
    <w:rsid w:val="000E277C"/>
    <w:rsid w:val="000E2B20"/>
    <w:rsid w:val="000E2EB4"/>
    <w:rsid w:val="000E371D"/>
    <w:rsid w:val="000E47F2"/>
    <w:rsid w:val="000E4B0D"/>
    <w:rsid w:val="000E4BCA"/>
    <w:rsid w:val="000E4C21"/>
    <w:rsid w:val="000E4CAA"/>
    <w:rsid w:val="000E51A5"/>
    <w:rsid w:val="000E52B5"/>
    <w:rsid w:val="000E552C"/>
    <w:rsid w:val="000E556F"/>
    <w:rsid w:val="000E5DE2"/>
    <w:rsid w:val="000E64F5"/>
    <w:rsid w:val="000E6AF3"/>
    <w:rsid w:val="000E6D32"/>
    <w:rsid w:val="000E6FAB"/>
    <w:rsid w:val="000E7032"/>
    <w:rsid w:val="000E7189"/>
    <w:rsid w:val="000E7473"/>
    <w:rsid w:val="000E751E"/>
    <w:rsid w:val="000E762A"/>
    <w:rsid w:val="000E7861"/>
    <w:rsid w:val="000E78FB"/>
    <w:rsid w:val="000E7D29"/>
    <w:rsid w:val="000F01ED"/>
    <w:rsid w:val="000F0AB3"/>
    <w:rsid w:val="000F0AB6"/>
    <w:rsid w:val="000F0E62"/>
    <w:rsid w:val="000F15BD"/>
    <w:rsid w:val="000F1C14"/>
    <w:rsid w:val="000F2080"/>
    <w:rsid w:val="000F236C"/>
    <w:rsid w:val="000F2525"/>
    <w:rsid w:val="000F265C"/>
    <w:rsid w:val="000F27DF"/>
    <w:rsid w:val="000F29FD"/>
    <w:rsid w:val="000F2A2C"/>
    <w:rsid w:val="000F2B32"/>
    <w:rsid w:val="000F3416"/>
    <w:rsid w:val="000F343B"/>
    <w:rsid w:val="000F3981"/>
    <w:rsid w:val="000F3B59"/>
    <w:rsid w:val="000F3F83"/>
    <w:rsid w:val="000F4B7F"/>
    <w:rsid w:val="000F5C21"/>
    <w:rsid w:val="000F6011"/>
    <w:rsid w:val="000F60C7"/>
    <w:rsid w:val="000F6179"/>
    <w:rsid w:val="000F6494"/>
    <w:rsid w:val="000F6810"/>
    <w:rsid w:val="000F6EBB"/>
    <w:rsid w:val="000F707E"/>
    <w:rsid w:val="000F708D"/>
    <w:rsid w:val="000F7A38"/>
    <w:rsid w:val="000F7A68"/>
    <w:rsid w:val="000F7BAE"/>
    <w:rsid w:val="001002E7"/>
    <w:rsid w:val="00100C5E"/>
    <w:rsid w:val="00101036"/>
    <w:rsid w:val="0010134B"/>
    <w:rsid w:val="00101AB1"/>
    <w:rsid w:val="00101E65"/>
    <w:rsid w:val="00102368"/>
    <w:rsid w:val="001033EE"/>
    <w:rsid w:val="001033FC"/>
    <w:rsid w:val="00103AE8"/>
    <w:rsid w:val="00103B1F"/>
    <w:rsid w:val="00103D57"/>
    <w:rsid w:val="00103F44"/>
    <w:rsid w:val="00103F6B"/>
    <w:rsid w:val="00103F91"/>
    <w:rsid w:val="0010459D"/>
    <w:rsid w:val="0010486D"/>
    <w:rsid w:val="00104974"/>
    <w:rsid w:val="00104A03"/>
    <w:rsid w:val="00104A7D"/>
    <w:rsid w:val="00104CAC"/>
    <w:rsid w:val="00104E33"/>
    <w:rsid w:val="001050CF"/>
    <w:rsid w:val="001053DD"/>
    <w:rsid w:val="001059F0"/>
    <w:rsid w:val="001060E3"/>
    <w:rsid w:val="00106305"/>
    <w:rsid w:val="001070C9"/>
    <w:rsid w:val="00107260"/>
    <w:rsid w:val="0010752D"/>
    <w:rsid w:val="0010758F"/>
    <w:rsid w:val="00107C28"/>
    <w:rsid w:val="00110061"/>
    <w:rsid w:val="001102DA"/>
    <w:rsid w:val="0011037A"/>
    <w:rsid w:val="00110607"/>
    <w:rsid w:val="001109C9"/>
    <w:rsid w:val="00110C17"/>
    <w:rsid w:val="001110AF"/>
    <w:rsid w:val="001111E2"/>
    <w:rsid w:val="001114E7"/>
    <w:rsid w:val="00111BDA"/>
    <w:rsid w:val="00111C07"/>
    <w:rsid w:val="001123A3"/>
    <w:rsid w:val="00112454"/>
    <w:rsid w:val="0011252B"/>
    <w:rsid w:val="00112771"/>
    <w:rsid w:val="00112781"/>
    <w:rsid w:val="00112ADD"/>
    <w:rsid w:val="00112B70"/>
    <w:rsid w:val="00112B7B"/>
    <w:rsid w:val="00112C9E"/>
    <w:rsid w:val="00112D30"/>
    <w:rsid w:val="00113782"/>
    <w:rsid w:val="00113920"/>
    <w:rsid w:val="00114389"/>
    <w:rsid w:val="00114990"/>
    <w:rsid w:val="00114ACB"/>
    <w:rsid w:val="001151E4"/>
    <w:rsid w:val="00115884"/>
    <w:rsid w:val="00115C83"/>
    <w:rsid w:val="00115D1B"/>
    <w:rsid w:val="00115F9E"/>
    <w:rsid w:val="00116378"/>
    <w:rsid w:val="001167D2"/>
    <w:rsid w:val="001171E8"/>
    <w:rsid w:val="0011771E"/>
    <w:rsid w:val="0012046A"/>
    <w:rsid w:val="00120AF1"/>
    <w:rsid w:val="00120E30"/>
    <w:rsid w:val="0012183C"/>
    <w:rsid w:val="001221FF"/>
    <w:rsid w:val="001229BE"/>
    <w:rsid w:val="00123632"/>
    <w:rsid w:val="0012387C"/>
    <w:rsid w:val="00123991"/>
    <w:rsid w:val="00123AEA"/>
    <w:rsid w:val="0012428C"/>
    <w:rsid w:val="0012433F"/>
    <w:rsid w:val="00124446"/>
    <w:rsid w:val="0012470D"/>
    <w:rsid w:val="001254F1"/>
    <w:rsid w:val="0012560E"/>
    <w:rsid w:val="001258D9"/>
    <w:rsid w:val="00125AD9"/>
    <w:rsid w:val="00125B5C"/>
    <w:rsid w:val="00125E51"/>
    <w:rsid w:val="00125ECE"/>
    <w:rsid w:val="0012610E"/>
    <w:rsid w:val="001264E3"/>
    <w:rsid w:val="0012698E"/>
    <w:rsid w:val="00126E39"/>
    <w:rsid w:val="0012714E"/>
    <w:rsid w:val="001272ED"/>
    <w:rsid w:val="001276E3"/>
    <w:rsid w:val="00127C68"/>
    <w:rsid w:val="00130370"/>
    <w:rsid w:val="001306A0"/>
    <w:rsid w:val="001307A1"/>
    <w:rsid w:val="00130A57"/>
    <w:rsid w:val="00130A96"/>
    <w:rsid w:val="0013146B"/>
    <w:rsid w:val="001314FB"/>
    <w:rsid w:val="00131651"/>
    <w:rsid w:val="0013192F"/>
    <w:rsid w:val="00131C03"/>
    <w:rsid w:val="00131C6F"/>
    <w:rsid w:val="00131E02"/>
    <w:rsid w:val="00131EBD"/>
    <w:rsid w:val="001323FF"/>
    <w:rsid w:val="00132495"/>
    <w:rsid w:val="00132B30"/>
    <w:rsid w:val="00132C51"/>
    <w:rsid w:val="00132D0B"/>
    <w:rsid w:val="00132DD7"/>
    <w:rsid w:val="00132DF1"/>
    <w:rsid w:val="00133054"/>
    <w:rsid w:val="00133433"/>
    <w:rsid w:val="001339F7"/>
    <w:rsid w:val="00133DC7"/>
    <w:rsid w:val="00133F7F"/>
    <w:rsid w:val="00134089"/>
    <w:rsid w:val="0013410F"/>
    <w:rsid w:val="0013452E"/>
    <w:rsid w:val="00134609"/>
    <w:rsid w:val="00134654"/>
    <w:rsid w:val="001347F8"/>
    <w:rsid w:val="00134CCE"/>
    <w:rsid w:val="00134DB7"/>
    <w:rsid w:val="00134E12"/>
    <w:rsid w:val="00135367"/>
    <w:rsid w:val="001357E6"/>
    <w:rsid w:val="00135938"/>
    <w:rsid w:val="00135A91"/>
    <w:rsid w:val="00135F45"/>
    <w:rsid w:val="001366D2"/>
    <w:rsid w:val="00136926"/>
    <w:rsid w:val="00137054"/>
    <w:rsid w:val="001371EA"/>
    <w:rsid w:val="0014033F"/>
    <w:rsid w:val="00140596"/>
    <w:rsid w:val="00140A94"/>
    <w:rsid w:val="00140F9F"/>
    <w:rsid w:val="001412DC"/>
    <w:rsid w:val="00141DD3"/>
    <w:rsid w:val="001422A2"/>
    <w:rsid w:val="00143004"/>
    <w:rsid w:val="0014315E"/>
    <w:rsid w:val="001436D5"/>
    <w:rsid w:val="00143C68"/>
    <w:rsid w:val="00143CB2"/>
    <w:rsid w:val="0014450D"/>
    <w:rsid w:val="0014456E"/>
    <w:rsid w:val="0014475A"/>
    <w:rsid w:val="0014499A"/>
    <w:rsid w:val="00144A23"/>
    <w:rsid w:val="00144DDF"/>
    <w:rsid w:val="00145557"/>
    <w:rsid w:val="00145FB7"/>
    <w:rsid w:val="001462BE"/>
    <w:rsid w:val="001462D2"/>
    <w:rsid w:val="00146C14"/>
    <w:rsid w:val="00146D9B"/>
    <w:rsid w:val="001473F2"/>
    <w:rsid w:val="00147B54"/>
    <w:rsid w:val="001502C7"/>
    <w:rsid w:val="001502EB"/>
    <w:rsid w:val="001507BC"/>
    <w:rsid w:val="00150801"/>
    <w:rsid w:val="00150C4B"/>
    <w:rsid w:val="00150D56"/>
    <w:rsid w:val="001512A6"/>
    <w:rsid w:val="001512E5"/>
    <w:rsid w:val="00151890"/>
    <w:rsid w:val="001519DF"/>
    <w:rsid w:val="00151C7A"/>
    <w:rsid w:val="0015235B"/>
    <w:rsid w:val="001528D7"/>
    <w:rsid w:val="001529BD"/>
    <w:rsid w:val="00152CA9"/>
    <w:rsid w:val="001531B1"/>
    <w:rsid w:val="00153272"/>
    <w:rsid w:val="00153629"/>
    <w:rsid w:val="001537B7"/>
    <w:rsid w:val="001539D0"/>
    <w:rsid w:val="00153C44"/>
    <w:rsid w:val="00153F3E"/>
    <w:rsid w:val="00153FE5"/>
    <w:rsid w:val="00154397"/>
    <w:rsid w:val="001543B6"/>
    <w:rsid w:val="001544E4"/>
    <w:rsid w:val="00154909"/>
    <w:rsid w:val="00154BD0"/>
    <w:rsid w:val="00154BD1"/>
    <w:rsid w:val="00154C70"/>
    <w:rsid w:val="001553BF"/>
    <w:rsid w:val="00155D82"/>
    <w:rsid w:val="00155E72"/>
    <w:rsid w:val="001562FB"/>
    <w:rsid w:val="00156718"/>
    <w:rsid w:val="001569B0"/>
    <w:rsid w:val="00156B90"/>
    <w:rsid w:val="00156F93"/>
    <w:rsid w:val="001577D6"/>
    <w:rsid w:val="00157A5A"/>
    <w:rsid w:val="00157BF0"/>
    <w:rsid w:val="001600BD"/>
    <w:rsid w:val="001603CB"/>
    <w:rsid w:val="00160744"/>
    <w:rsid w:val="00160765"/>
    <w:rsid w:val="00160D91"/>
    <w:rsid w:val="001615B5"/>
    <w:rsid w:val="001617C8"/>
    <w:rsid w:val="00161A05"/>
    <w:rsid w:val="00161D71"/>
    <w:rsid w:val="00161E19"/>
    <w:rsid w:val="0016247E"/>
    <w:rsid w:val="00162EFF"/>
    <w:rsid w:val="00163061"/>
    <w:rsid w:val="001634A1"/>
    <w:rsid w:val="001635CD"/>
    <w:rsid w:val="001635EE"/>
    <w:rsid w:val="00163A4E"/>
    <w:rsid w:val="00163CAF"/>
    <w:rsid w:val="00163CE9"/>
    <w:rsid w:val="001641E7"/>
    <w:rsid w:val="0016495E"/>
    <w:rsid w:val="00164C4E"/>
    <w:rsid w:val="001655AF"/>
    <w:rsid w:val="00165B9C"/>
    <w:rsid w:val="00165D23"/>
    <w:rsid w:val="00165D66"/>
    <w:rsid w:val="00165DF3"/>
    <w:rsid w:val="00165EC6"/>
    <w:rsid w:val="00166696"/>
    <w:rsid w:val="0016683F"/>
    <w:rsid w:val="00166F33"/>
    <w:rsid w:val="00167223"/>
    <w:rsid w:val="001674F5"/>
    <w:rsid w:val="00167909"/>
    <w:rsid w:val="00167A21"/>
    <w:rsid w:val="00167A29"/>
    <w:rsid w:val="001701E5"/>
    <w:rsid w:val="00170370"/>
    <w:rsid w:val="00170765"/>
    <w:rsid w:val="00170900"/>
    <w:rsid w:val="00170D54"/>
    <w:rsid w:val="00171051"/>
    <w:rsid w:val="001714F4"/>
    <w:rsid w:val="001715E6"/>
    <w:rsid w:val="00171ECD"/>
    <w:rsid w:val="001723BD"/>
    <w:rsid w:val="0017241D"/>
    <w:rsid w:val="00172533"/>
    <w:rsid w:val="00172C09"/>
    <w:rsid w:val="001734B9"/>
    <w:rsid w:val="00173A6E"/>
    <w:rsid w:val="00173A96"/>
    <w:rsid w:val="00173CCE"/>
    <w:rsid w:val="00174187"/>
    <w:rsid w:val="00174315"/>
    <w:rsid w:val="00174A89"/>
    <w:rsid w:val="00174CE8"/>
    <w:rsid w:val="0017543F"/>
    <w:rsid w:val="00175DA8"/>
    <w:rsid w:val="00177209"/>
    <w:rsid w:val="00177E05"/>
    <w:rsid w:val="00177F9F"/>
    <w:rsid w:val="00180118"/>
    <w:rsid w:val="00180835"/>
    <w:rsid w:val="00180D0F"/>
    <w:rsid w:val="00180F86"/>
    <w:rsid w:val="0018155A"/>
    <w:rsid w:val="0018164E"/>
    <w:rsid w:val="0018176D"/>
    <w:rsid w:val="00181F7A"/>
    <w:rsid w:val="00182815"/>
    <w:rsid w:val="00182DB5"/>
    <w:rsid w:val="00183452"/>
    <w:rsid w:val="0018349F"/>
    <w:rsid w:val="00183E47"/>
    <w:rsid w:val="00183FB3"/>
    <w:rsid w:val="00184101"/>
    <w:rsid w:val="00184119"/>
    <w:rsid w:val="00184135"/>
    <w:rsid w:val="00184394"/>
    <w:rsid w:val="00184B34"/>
    <w:rsid w:val="00184BC0"/>
    <w:rsid w:val="0018564C"/>
    <w:rsid w:val="00186391"/>
    <w:rsid w:val="00186A68"/>
    <w:rsid w:val="00186E31"/>
    <w:rsid w:val="0018772F"/>
    <w:rsid w:val="0018792C"/>
    <w:rsid w:val="00187ABD"/>
    <w:rsid w:val="00187CAF"/>
    <w:rsid w:val="00187D4D"/>
    <w:rsid w:val="00187E6B"/>
    <w:rsid w:val="00190623"/>
    <w:rsid w:val="00190855"/>
    <w:rsid w:val="00190A5F"/>
    <w:rsid w:val="00190CB2"/>
    <w:rsid w:val="0019167B"/>
    <w:rsid w:val="001917F4"/>
    <w:rsid w:val="001923DE"/>
    <w:rsid w:val="001924DA"/>
    <w:rsid w:val="00192543"/>
    <w:rsid w:val="001928E5"/>
    <w:rsid w:val="00192DCF"/>
    <w:rsid w:val="001931D5"/>
    <w:rsid w:val="00193320"/>
    <w:rsid w:val="0019332C"/>
    <w:rsid w:val="001934B8"/>
    <w:rsid w:val="001936D4"/>
    <w:rsid w:val="001938B6"/>
    <w:rsid w:val="00193FFC"/>
    <w:rsid w:val="001941DB"/>
    <w:rsid w:val="00194383"/>
    <w:rsid w:val="0019450B"/>
    <w:rsid w:val="00194696"/>
    <w:rsid w:val="00194872"/>
    <w:rsid w:val="00194927"/>
    <w:rsid w:val="00194A50"/>
    <w:rsid w:val="00195032"/>
    <w:rsid w:val="00195F04"/>
    <w:rsid w:val="001965F1"/>
    <w:rsid w:val="0019684D"/>
    <w:rsid w:val="00196CAD"/>
    <w:rsid w:val="00196DF7"/>
    <w:rsid w:val="00197737"/>
    <w:rsid w:val="001977D7"/>
    <w:rsid w:val="001A0044"/>
    <w:rsid w:val="001A0BDD"/>
    <w:rsid w:val="001A1193"/>
    <w:rsid w:val="001A1591"/>
    <w:rsid w:val="001A1672"/>
    <w:rsid w:val="001A17C1"/>
    <w:rsid w:val="001A1AE3"/>
    <w:rsid w:val="001A2096"/>
    <w:rsid w:val="001A227D"/>
    <w:rsid w:val="001A232F"/>
    <w:rsid w:val="001A2CB0"/>
    <w:rsid w:val="001A2D45"/>
    <w:rsid w:val="001A3987"/>
    <w:rsid w:val="001A3BCD"/>
    <w:rsid w:val="001A3E75"/>
    <w:rsid w:val="001A3EBC"/>
    <w:rsid w:val="001A4414"/>
    <w:rsid w:val="001A480C"/>
    <w:rsid w:val="001A484E"/>
    <w:rsid w:val="001A4A3E"/>
    <w:rsid w:val="001A5910"/>
    <w:rsid w:val="001A5AF3"/>
    <w:rsid w:val="001A5D9D"/>
    <w:rsid w:val="001A5DAB"/>
    <w:rsid w:val="001A6319"/>
    <w:rsid w:val="001A692C"/>
    <w:rsid w:val="001A696C"/>
    <w:rsid w:val="001A6AD9"/>
    <w:rsid w:val="001A6D28"/>
    <w:rsid w:val="001A6F5F"/>
    <w:rsid w:val="001A7836"/>
    <w:rsid w:val="001A79F6"/>
    <w:rsid w:val="001A7A0E"/>
    <w:rsid w:val="001A7EE8"/>
    <w:rsid w:val="001A7F6A"/>
    <w:rsid w:val="001B00CD"/>
    <w:rsid w:val="001B02DA"/>
    <w:rsid w:val="001B036D"/>
    <w:rsid w:val="001B0433"/>
    <w:rsid w:val="001B0ABB"/>
    <w:rsid w:val="001B0BAC"/>
    <w:rsid w:val="001B0DDC"/>
    <w:rsid w:val="001B0DE5"/>
    <w:rsid w:val="001B0F8F"/>
    <w:rsid w:val="001B0FAC"/>
    <w:rsid w:val="001B1EA8"/>
    <w:rsid w:val="001B20BB"/>
    <w:rsid w:val="001B23B9"/>
    <w:rsid w:val="001B2872"/>
    <w:rsid w:val="001B2AD8"/>
    <w:rsid w:val="001B2E2E"/>
    <w:rsid w:val="001B32A8"/>
    <w:rsid w:val="001B3427"/>
    <w:rsid w:val="001B347F"/>
    <w:rsid w:val="001B34ED"/>
    <w:rsid w:val="001B3629"/>
    <w:rsid w:val="001B364B"/>
    <w:rsid w:val="001B3AB8"/>
    <w:rsid w:val="001B3B96"/>
    <w:rsid w:val="001B3F34"/>
    <w:rsid w:val="001B3F97"/>
    <w:rsid w:val="001B4527"/>
    <w:rsid w:val="001B452E"/>
    <w:rsid w:val="001B4621"/>
    <w:rsid w:val="001B4A62"/>
    <w:rsid w:val="001B5115"/>
    <w:rsid w:val="001B533A"/>
    <w:rsid w:val="001B561D"/>
    <w:rsid w:val="001B57F4"/>
    <w:rsid w:val="001B5B95"/>
    <w:rsid w:val="001B5CF4"/>
    <w:rsid w:val="001B60D2"/>
    <w:rsid w:val="001B6246"/>
    <w:rsid w:val="001B63C9"/>
    <w:rsid w:val="001B6BC9"/>
    <w:rsid w:val="001B7105"/>
    <w:rsid w:val="001B7992"/>
    <w:rsid w:val="001B7B04"/>
    <w:rsid w:val="001B7DAA"/>
    <w:rsid w:val="001C0224"/>
    <w:rsid w:val="001C0395"/>
    <w:rsid w:val="001C0572"/>
    <w:rsid w:val="001C0BE4"/>
    <w:rsid w:val="001C0C2A"/>
    <w:rsid w:val="001C0FD7"/>
    <w:rsid w:val="001C1406"/>
    <w:rsid w:val="001C1AA0"/>
    <w:rsid w:val="001C2066"/>
    <w:rsid w:val="001C26E2"/>
    <w:rsid w:val="001C35C1"/>
    <w:rsid w:val="001C3B1B"/>
    <w:rsid w:val="001C3FC7"/>
    <w:rsid w:val="001C40A0"/>
    <w:rsid w:val="001C411E"/>
    <w:rsid w:val="001C42D2"/>
    <w:rsid w:val="001C436A"/>
    <w:rsid w:val="001C4886"/>
    <w:rsid w:val="001C4C3E"/>
    <w:rsid w:val="001C4C65"/>
    <w:rsid w:val="001C4CA6"/>
    <w:rsid w:val="001C4D0F"/>
    <w:rsid w:val="001C5443"/>
    <w:rsid w:val="001C5645"/>
    <w:rsid w:val="001C57EC"/>
    <w:rsid w:val="001C5E54"/>
    <w:rsid w:val="001C622C"/>
    <w:rsid w:val="001C6368"/>
    <w:rsid w:val="001C64A5"/>
    <w:rsid w:val="001C6AD4"/>
    <w:rsid w:val="001C6C63"/>
    <w:rsid w:val="001C6F30"/>
    <w:rsid w:val="001C76BA"/>
    <w:rsid w:val="001C7A15"/>
    <w:rsid w:val="001C7B2C"/>
    <w:rsid w:val="001C7EF3"/>
    <w:rsid w:val="001D03CB"/>
    <w:rsid w:val="001D086E"/>
    <w:rsid w:val="001D1B56"/>
    <w:rsid w:val="001D21CD"/>
    <w:rsid w:val="001D235A"/>
    <w:rsid w:val="001D2577"/>
    <w:rsid w:val="001D2797"/>
    <w:rsid w:val="001D2F69"/>
    <w:rsid w:val="001D3AF6"/>
    <w:rsid w:val="001D3BE1"/>
    <w:rsid w:val="001D4368"/>
    <w:rsid w:val="001D5163"/>
    <w:rsid w:val="001D51F0"/>
    <w:rsid w:val="001D5357"/>
    <w:rsid w:val="001D603F"/>
    <w:rsid w:val="001D644F"/>
    <w:rsid w:val="001D67A6"/>
    <w:rsid w:val="001D692C"/>
    <w:rsid w:val="001D75E6"/>
    <w:rsid w:val="001D7E15"/>
    <w:rsid w:val="001D7F92"/>
    <w:rsid w:val="001E0DB8"/>
    <w:rsid w:val="001E0E5B"/>
    <w:rsid w:val="001E0F4F"/>
    <w:rsid w:val="001E11BF"/>
    <w:rsid w:val="001E199A"/>
    <w:rsid w:val="001E2B73"/>
    <w:rsid w:val="001E2D7A"/>
    <w:rsid w:val="001E320E"/>
    <w:rsid w:val="001E326F"/>
    <w:rsid w:val="001E3468"/>
    <w:rsid w:val="001E3788"/>
    <w:rsid w:val="001E3E7A"/>
    <w:rsid w:val="001E483C"/>
    <w:rsid w:val="001E5055"/>
    <w:rsid w:val="001E516D"/>
    <w:rsid w:val="001E557D"/>
    <w:rsid w:val="001E5908"/>
    <w:rsid w:val="001E5B42"/>
    <w:rsid w:val="001E5C8C"/>
    <w:rsid w:val="001E60FB"/>
    <w:rsid w:val="001E67C3"/>
    <w:rsid w:val="001E69D3"/>
    <w:rsid w:val="001E69F1"/>
    <w:rsid w:val="001E6CF4"/>
    <w:rsid w:val="001E768E"/>
    <w:rsid w:val="001E7E6C"/>
    <w:rsid w:val="001F0134"/>
    <w:rsid w:val="001F0CBE"/>
    <w:rsid w:val="001F1046"/>
    <w:rsid w:val="001F13F7"/>
    <w:rsid w:val="001F16DC"/>
    <w:rsid w:val="001F1700"/>
    <w:rsid w:val="001F1AE1"/>
    <w:rsid w:val="001F1C64"/>
    <w:rsid w:val="001F1F94"/>
    <w:rsid w:val="001F1FC2"/>
    <w:rsid w:val="001F32F2"/>
    <w:rsid w:val="001F3351"/>
    <w:rsid w:val="001F35B5"/>
    <w:rsid w:val="001F377D"/>
    <w:rsid w:val="001F3826"/>
    <w:rsid w:val="001F3BBA"/>
    <w:rsid w:val="001F3FA8"/>
    <w:rsid w:val="001F499C"/>
    <w:rsid w:val="001F4F59"/>
    <w:rsid w:val="001F4FA4"/>
    <w:rsid w:val="001F5467"/>
    <w:rsid w:val="001F59C2"/>
    <w:rsid w:val="001F5A84"/>
    <w:rsid w:val="001F5AC8"/>
    <w:rsid w:val="001F5EC5"/>
    <w:rsid w:val="001F5F87"/>
    <w:rsid w:val="001F6128"/>
    <w:rsid w:val="001F68AD"/>
    <w:rsid w:val="001F68B6"/>
    <w:rsid w:val="001F68DF"/>
    <w:rsid w:val="001F70B3"/>
    <w:rsid w:val="001F7220"/>
    <w:rsid w:val="001F7759"/>
    <w:rsid w:val="001F7861"/>
    <w:rsid w:val="00200223"/>
    <w:rsid w:val="00200619"/>
    <w:rsid w:val="0020098C"/>
    <w:rsid w:val="00200ABB"/>
    <w:rsid w:val="00200DAA"/>
    <w:rsid w:val="002010AF"/>
    <w:rsid w:val="0020112F"/>
    <w:rsid w:val="00201246"/>
    <w:rsid w:val="0020183B"/>
    <w:rsid w:val="00201B96"/>
    <w:rsid w:val="00202511"/>
    <w:rsid w:val="00202619"/>
    <w:rsid w:val="00202963"/>
    <w:rsid w:val="00202C6B"/>
    <w:rsid w:val="00203671"/>
    <w:rsid w:val="002038F8"/>
    <w:rsid w:val="00203A09"/>
    <w:rsid w:val="00203B09"/>
    <w:rsid w:val="00203FDC"/>
    <w:rsid w:val="00204328"/>
    <w:rsid w:val="002043BF"/>
    <w:rsid w:val="0020448F"/>
    <w:rsid w:val="00204D0F"/>
    <w:rsid w:val="0020542B"/>
    <w:rsid w:val="002055EC"/>
    <w:rsid w:val="00205A9D"/>
    <w:rsid w:val="00205B65"/>
    <w:rsid w:val="00205D97"/>
    <w:rsid w:val="00206816"/>
    <w:rsid w:val="00206972"/>
    <w:rsid w:val="00206F8E"/>
    <w:rsid w:val="00207A99"/>
    <w:rsid w:val="00207AC6"/>
    <w:rsid w:val="00207AF7"/>
    <w:rsid w:val="00207B27"/>
    <w:rsid w:val="00207B29"/>
    <w:rsid w:val="00207E4C"/>
    <w:rsid w:val="00210187"/>
    <w:rsid w:val="00210232"/>
    <w:rsid w:val="002102FE"/>
    <w:rsid w:val="00210309"/>
    <w:rsid w:val="00211172"/>
    <w:rsid w:val="00211495"/>
    <w:rsid w:val="00211839"/>
    <w:rsid w:val="00211C3C"/>
    <w:rsid w:val="00212466"/>
    <w:rsid w:val="0021259F"/>
    <w:rsid w:val="00212825"/>
    <w:rsid w:val="0021289D"/>
    <w:rsid w:val="00212BA7"/>
    <w:rsid w:val="00212E1A"/>
    <w:rsid w:val="00212F9F"/>
    <w:rsid w:val="00213245"/>
    <w:rsid w:val="002132DB"/>
    <w:rsid w:val="00213CEF"/>
    <w:rsid w:val="00213D78"/>
    <w:rsid w:val="002142F9"/>
    <w:rsid w:val="0021447A"/>
    <w:rsid w:val="0021473F"/>
    <w:rsid w:val="0021544E"/>
    <w:rsid w:val="0021560F"/>
    <w:rsid w:val="00215A4D"/>
    <w:rsid w:val="00215F59"/>
    <w:rsid w:val="002164D9"/>
    <w:rsid w:val="00216653"/>
    <w:rsid w:val="002167F7"/>
    <w:rsid w:val="00216BD4"/>
    <w:rsid w:val="00216C8A"/>
    <w:rsid w:val="002175FC"/>
    <w:rsid w:val="002179BE"/>
    <w:rsid w:val="00217A7C"/>
    <w:rsid w:val="00217D93"/>
    <w:rsid w:val="00217DD4"/>
    <w:rsid w:val="002200F4"/>
    <w:rsid w:val="0022030E"/>
    <w:rsid w:val="00220620"/>
    <w:rsid w:val="00220CD0"/>
    <w:rsid w:val="00221281"/>
    <w:rsid w:val="002213B5"/>
    <w:rsid w:val="002218B4"/>
    <w:rsid w:val="002218D1"/>
    <w:rsid w:val="00221BD5"/>
    <w:rsid w:val="00221CD1"/>
    <w:rsid w:val="00221E7B"/>
    <w:rsid w:val="00221F96"/>
    <w:rsid w:val="00222771"/>
    <w:rsid w:val="00222C5A"/>
    <w:rsid w:val="00222E63"/>
    <w:rsid w:val="00222ECB"/>
    <w:rsid w:val="002231D6"/>
    <w:rsid w:val="002233A5"/>
    <w:rsid w:val="0022344A"/>
    <w:rsid w:val="0022347A"/>
    <w:rsid w:val="00223948"/>
    <w:rsid w:val="00224156"/>
    <w:rsid w:val="0022416D"/>
    <w:rsid w:val="00224852"/>
    <w:rsid w:val="002248C5"/>
    <w:rsid w:val="0022526B"/>
    <w:rsid w:val="002253F5"/>
    <w:rsid w:val="00225870"/>
    <w:rsid w:val="0022599C"/>
    <w:rsid w:val="00225C65"/>
    <w:rsid w:val="00226BE9"/>
    <w:rsid w:val="00226F19"/>
    <w:rsid w:val="002278E7"/>
    <w:rsid w:val="00227C9D"/>
    <w:rsid w:val="00227E83"/>
    <w:rsid w:val="0023040A"/>
    <w:rsid w:val="00230793"/>
    <w:rsid w:val="00230CE8"/>
    <w:rsid w:val="00230F2C"/>
    <w:rsid w:val="00230FBE"/>
    <w:rsid w:val="00231222"/>
    <w:rsid w:val="002315EF"/>
    <w:rsid w:val="00231E72"/>
    <w:rsid w:val="002325C9"/>
    <w:rsid w:val="0023292D"/>
    <w:rsid w:val="00232BC7"/>
    <w:rsid w:val="0023367E"/>
    <w:rsid w:val="00233D2D"/>
    <w:rsid w:val="00233EFD"/>
    <w:rsid w:val="00233FE7"/>
    <w:rsid w:val="00234671"/>
    <w:rsid w:val="0023469D"/>
    <w:rsid w:val="002348A9"/>
    <w:rsid w:val="00235077"/>
    <w:rsid w:val="00235100"/>
    <w:rsid w:val="0023561D"/>
    <w:rsid w:val="002362A0"/>
    <w:rsid w:val="00236336"/>
    <w:rsid w:val="002363EE"/>
    <w:rsid w:val="00237126"/>
    <w:rsid w:val="00237367"/>
    <w:rsid w:val="00237625"/>
    <w:rsid w:val="00237892"/>
    <w:rsid w:val="002401A4"/>
    <w:rsid w:val="002406B7"/>
    <w:rsid w:val="00240824"/>
    <w:rsid w:val="0024086D"/>
    <w:rsid w:val="00240889"/>
    <w:rsid w:val="00240C0C"/>
    <w:rsid w:val="00240FA4"/>
    <w:rsid w:val="00241221"/>
    <w:rsid w:val="002418DE"/>
    <w:rsid w:val="00241AD9"/>
    <w:rsid w:val="00241DB8"/>
    <w:rsid w:val="00241E3B"/>
    <w:rsid w:val="00241F91"/>
    <w:rsid w:val="00242545"/>
    <w:rsid w:val="002429E6"/>
    <w:rsid w:val="00243046"/>
    <w:rsid w:val="00243470"/>
    <w:rsid w:val="002436DB"/>
    <w:rsid w:val="00243A91"/>
    <w:rsid w:val="00243CBB"/>
    <w:rsid w:val="00243CC7"/>
    <w:rsid w:val="00243E98"/>
    <w:rsid w:val="00244290"/>
    <w:rsid w:val="00244734"/>
    <w:rsid w:val="002455FD"/>
    <w:rsid w:val="00245B69"/>
    <w:rsid w:val="00245BA1"/>
    <w:rsid w:val="00246B25"/>
    <w:rsid w:val="00246B8F"/>
    <w:rsid w:val="0024740B"/>
    <w:rsid w:val="0024758A"/>
    <w:rsid w:val="00247A72"/>
    <w:rsid w:val="00247CA0"/>
    <w:rsid w:val="00247D38"/>
    <w:rsid w:val="00247FFB"/>
    <w:rsid w:val="00250163"/>
    <w:rsid w:val="00250543"/>
    <w:rsid w:val="002505C6"/>
    <w:rsid w:val="00250AB0"/>
    <w:rsid w:val="0025106D"/>
    <w:rsid w:val="00251C54"/>
    <w:rsid w:val="002523C6"/>
    <w:rsid w:val="002527AF"/>
    <w:rsid w:val="00252C2D"/>
    <w:rsid w:val="00252CC9"/>
    <w:rsid w:val="00253757"/>
    <w:rsid w:val="0025388B"/>
    <w:rsid w:val="00253A52"/>
    <w:rsid w:val="00253ECE"/>
    <w:rsid w:val="00254047"/>
    <w:rsid w:val="0025406C"/>
    <w:rsid w:val="00254115"/>
    <w:rsid w:val="002542AD"/>
    <w:rsid w:val="0025483A"/>
    <w:rsid w:val="00254928"/>
    <w:rsid w:val="00254A7B"/>
    <w:rsid w:val="00254B24"/>
    <w:rsid w:val="00254B41"/>
    <w:rsid w:val="00254F1E"/>
    <w:rsid w:val="00255E66"/>
    <w:rsid w:val="00256289"/>
    <w:rsid w:val="0025653B"/>
    <w:rsid w:val="0025661F"/>
    <w:rsid w:val="00256EFA"/>
    <w:rsid w:val="00257424"/>
    <w:rsid w:val="00257AD8"/>
    <w:rsid w:val="00257BF5"/>
    <w:rsid w:val="00257CC6"/>
    <w:rsid w:val="002602E7"/>
    <w:rsid w:val="0026048B"/>
    <w:rsid w:val="00260668"/>
    <w:rsid w:val="0026066B"/>
    <w:rsid w:val="002609FA"/>
    <w:rsid w:val="00260C3F"/>
    <w:rsid w:val="00260CB6"/>
    <w:rsid w:val="002614FB"/>
    <w:rsid w:val="00261913"/>
    <w:rsid w:val="00261F5B"/>
    <w:rsid w:val="0026221E"/>
    <w:rsid w:val="00262512"/>
    <w:rsid w:val="00262AFC"/>
    <w:rsid w:val="00262C2E"/>
    <w:rsid w:val="00262F8B"/>
    <w:rsid w:val="0026371B"/>
    <w:rsid w:val="00263933"/>
    <w:rsid w:val="00263F97"/>
    <w:rsid w:val="00264609"/>
    <w:rsid w:val="00264799"/>
    <w:rsid w:val="00264DCC"/>
    <w:rsid w:val="00265128"/>
    <w:rsid w:val="00265AB1"/>
    <w:rsid w:val="00265C0A"/>
    <w:rsid w:val="00265D34"/>
    <w:rsid w:val="00265F57"/>
    <w:rsid w:val="0026609C"/>
    <w:rsid w:val="002660B5"/>
    <w:rsid w:val="00266218"/>
    <w:rsid w:val="00266292"/>
    <w:rsid w:val="00266ECD"/>
    <w:rsid w:val="00267431"/>
    <w:rsid w:val="002674A4"/>
    <w:rsid w:val="0026759D"/>
    <w:rsid w:val="0026792A"/>
    <w:rsid w:val="00267A9F"/>
    <w:rsid w:val="00267D24"/>
    <w:rsid w:val="00267F18"/>
    <w:rsid w:val="002706FA"/>
    <w:rsid w:val="00270F5A"/>
    <w:rsid w:val="00270FB5"/>
    <w:rsid w:val="00271898"/>
    <w:rsid w:val="002718F5"/>
    <w:rsid w:val="00271FB4"/>
    <w:rsid w:val="00272342"/>
    <w:rsid w:val="00272782"/>
    <w:rsid w:val="00272888"/>
    <w:rsid w:val="0027293F"/>
    <w:rsid w:val="002729D9"/>
    <w:rsid w:val="00272A3F"/>
    <w:rsid w:val="00273397"/>
    <w:rsid w:val="00273651"/>
    <w:rsid w:val="0027365C"/>
    <w:rsid w:val="00273CB6"/>
    <w:rsid w:val="00273CC5"/>
    <w:rsid w:val="00273F60"/>
    <w:rsid w:val="00274699"/>
    <w:rsid w:val="0027485B"/>
    <w:rsid w:val="0027536F"/>
    <w:rsid w:val="002753C5"/>
    <w:rsid w:val="002755E2"/>
    <w:rsid w:val="002757E2"/>
    <w:rsid w:val="002761CF"/>
    <w:rsid w:val="0027623E"/>
    <w:rsid w:val="00276439"/>
    <w:rsid w:val="002768B4"/>
    <w:rsid w:val="002769B9"/>
    <w:rsid w:val="00276AE0"/>
    <w:rsid w:val="00276BC8"/>
    <w:rsid w:val="0027701E"/>
    <w:rsid w:val="00277524"/>
    <w:rsid w:val="0027776B"/>
    <w:rsid w:val="002777CF"/>
    <w:rsid w:val="002777E3"/>
    <w:rsid w:val="00277DEC"/>
    <w:rsid w:val="002801E8"/>
    <w:rsid w:val="0028063F"/>
    <w:rsid w:val="002807A7"/>
    <w:rsid w:val="002807AB"/>
    <w:rsid w:val="00280A5E"/>
    <w:rsid w:val="00280F0A"/>
    <w:rsid w:val="0028122B"/>
    <w:rsid w:val="00281AFC"/>
    <w:rsid w:val="00281EC8"/>
    <w:rsid w:val="0028230C"/>
    <w:rsid w:val="00282475"/>
    <w:rsid w:val="002825A1"/>
    <w:rsid w:val="0028264C"/>
    <w:rsid w:val="002829CA"/>
    <w:rsid w:val="00282D2D"/>
    <w:rsid w:val="0028375E"/>
    <w:rsid w:val="00283A9B"/>
    <w:rsid w:val="002845DB"/>
    <w:rsid w:val="002847B8"/>
    <w:rsid w:val="00284A40"/>
    <w:rsid w:val="00284BE6"/>
    <w:rsid w:val="00284FD3"/>
    <w:rsid w:val="00284FE8"/>
    <w:rsid w:val="0028566B"/>
    <w:rsid w:val="00285FE5"/>
    <w:rsid w:val="00286278"/>
    <w:rsid w:val="00286C10"/>
    <w:rsid w:val="002871B0"/>
    <w:rsid w:val="002871F6"/>
    <w:rsid w:val="00287256"/>
    <w:rsid w:val="00287729"/>
    <w:rsid w:val="00287853"/>
    <w:rsid w:val="00287969"/>
    <w:rsid w:val="0029000F"/>
    <w:rsid w:val="002902F4"/>
    <w:rsid w:val="002904DB"/>
    <w:rsid w:val="00290512"/>
    <w:rsid w:val="00290586"/>
    <w:rsid w:val="002905C3"/>
    <w:rsid w:val="00290775"/>
    <w:rsid w:val="00290A5B"/>
    <w:rsid w:val="00290CA7"/>
    <w:rsid w:val="00291609"/>
    <w:rsid w:val="002916A7"/>
    <w:rsid w:val="002916F2"/>
    <w:rsid w:val="0029179C"/>
    <w:rsid w:val="00291D69"/>
    <w:rsid w:val="00292196"/>
    <w:rsid w:val="00292F96"/>
    <w:rsid w:val="00293500"/>
    <w:rsid w:val="00293A86"/>
    <w:rsid w:val="002944CF"/>
    <w:rsid w:val="00295332"/>
    <w:rsid w:val="002958AB"/>
    <w:rsid w:val="00295C2C"/>
    <w:rsid w:val="00295E69"/>
    <w:rsid w:val="002962CD"/>
    <w:rsid w:val="00296B51"/>
    <w:rsid w:val="00296E36"/>
    <w:rsid w:val="0029719A"/>
    <w:rsid w:val="00297206"/>
    <w:rsid w:val="0029769C"/>
    <w:rsid w:val="0029786C"/>
    <w:rsid w:val="00297997"/>
    <w:rsid w:val="002A00DE"/>
    <w:rsid w:val="002A0924"/>
    <w:rsid w:val="002A0FC9"/>
    <w:rsid w:val="002A114B"/>
    <w:rsid w:val="002A12F5"/>
    <w:rsid w:val="002A148E"/>
    <w:rsid w:val="002A1583"/>
    <w:rsid w:val="002A18FF"/>
    <w:rsid w:val="002A1DF4"/>
    <w:rsid w:val="002A231F"/>
    <w:rsid w:val="002A29D9"/>
    <w:rsid w:val="002A2B03"/>
    <w:rsid w:val="002A2B89"/>
    <w:rsid w:val="002A2DDF"/>
    <w:rsid w:val="002A2E67"/>
    <w:rsid w:val="002A34F1"/>
    <w:rsid w:val="002A407C"/>
    <w:rsid w:val="002A40E0"/>
    <w:rsid w:val="002A45BC"/>
    <w:rsid w:val="002A48A2"/>
    <w:rsid w:val="002A4AF3"/>
    <w:rsid w:val="002A4FBC"/>
    <w:rsid w:val="002A52DD"/>
    <w:rsid w:val="002A6902"/>
    <w:rsid w:val="002A6F72"/>
    <w:rsid w:val="002A70E6"/>
    <w:rsid w:val="002A733E"/>
    <w:rsid w:val="002A7435"/>
    <w:rsid w:val="002A74E6"/>
    <w:rsid w:val="002A7B70"/>
    <w:rsid w:val="002A7FAE"/>
    <w:rsid w:val="002B024A"/>
    <w:rsid w:val="002B0655"/>
    <w:rsid w:val="002B08B6"/>
    <w:rsid w:val="002B0C96"/>
    <w:rsid w:val="002B12E8"/>
    <w:rsid w:val="002B1554"/>
    <w:rsid w:val="002B179B"/>
    <w:rsid w:val="002B1949"/>
    <w:rsid w:val="002B1DBE"/>
    <w:rsid w:val="002B1E9F"/>
    <w:rsid w:val="002B1FF0"/>
    <w:rsid w:val="002B219A"/>
    <w:rsid w:val="002B26EA"/>
    <w:rsid w:val="002B28C9"/>
    <w:rsid w:val="002B29B0"/>
    <w:rsid w:val="002B373A"/>
    <w:rsid w:val="002B3E67"/>
    <w:rsid w:val="002B3ED3"/>
    <w:rsid w:val="002B4313"/>
    <w:rsid w:val="002B4337"/>
    <w:rsid w:val="002B460A"/>
    <w:rsid w:val="002B57C0"/>
    <w:rsid w:val="002B59FC"/>
    <w:rsid w:val="002B5B51"/>
    <w:rsid w:val="002B6FA6"/>
    <w:rsid w:val="002B7023"/>
    <w:rsid w:val="002B76B4"/>
    <w:rsid w:val="002B7A19"/>
    <w:rsid w:val="002B7A58"/>
    <w:rsid w:val="002B7AFC"/>
    <w:rsid w:val="002B7E9C"/>
    <w:rsid w:val="002B7F89"/>
    <w:rsid w:val="002C023E"/>
    <w:rsid w:val="002C03BC"/>
    <w:rsid w:val="002C09A5"/>
    <w:rsid w:val="002C0B37"/>
    <w:rsid w:val="002C0C16"/>
    <w:rsid w:val="002C0CC2"/>
    <w:rsid w:val="002C15CF"/>
    <w:rsid w:val="002C1838"/>
    <w:rsid w:val="002C19C8"/>
    <w:rsid w:val="002C1C56"/>
    <w:rsid w:val="002C1CF8"/>
    <w:rsid w:val="002C297F"/>
    <w:rsid w:val="002C29FC"/>
    <w:rsid w:val="002C2C27"/>
    <w:rsid w:val="002C2DB5"/>
    <w:rsid w:val="002C3000"/>
    <w:rsid w:val="002C3018"/>
    <w:rsid w:val="002C330A"/>
    <w:rsid w:val="002C452D"/>
    <w:rsid w:val="002C4659"/>
    <w:rsid w:val="002C5123"/>
    <w:rsid w:val="002C5386"/>
    <w:rsid w:val="002C5AFB"/>
    <w:rsid w:val="002C6018"/>
    <w:rsid w:val="002C61F9"/>
    <w:rsid w:val="002C6319"/>
    <w:rsid w:val="002C642F"/>
    <w:rsid w:val="002C6B04"/>
    <w:rsid w:val="002C7EAB"/>
    <w:rsid w:val="002D0273"/>
    <w:rsid w:val="002D0389"/>
    <w:rsid w:val="002D07D6"/>
    <w:rsid w:val="002D0A2D"/>
    <w:rsid w:val="002D15FB"/>
    <w:rsid w:val="002D1651"/>
    <w:rsid w:val="002D16D9"/>
    <w:rsid w:val="002D181F"/>
    <w:rsid w:val="002D1B61"/>
    <w:rsid w:val="002D1BE9"/>
    <w:rsid w:val="002D1C99"/>
    <w:rsid w:val="002D27E4"/>
    <w:rsid w:val="002D2D1C"/>
    <w:rsid w:val="002D2F69"/>
    <w:rsid w:val="002D327C"/>
    <w:rsid w:val="002D38A8"/>
    <w:rsid w:val="002D38CC"/>
    <w:rsid w:val="002D3AAB"/>
    <w:rsid w:val="002D3D6E"/>
    <w:rsid w:val="002D4F2E"/>
    <w:rsid w:val="002D51E2"/>
    <w:rsid w:val="002D54D3"/>
    <w:rsid w:val="002D6314"/>
    <w:rsid w:val="002D72D5"/>
    <w:rsid w:val="002D76F7"/>
    <w:rsid w:val="002D7E04"/>
    <w:rsid w:val="002D7E8C"/>
    <w:rsid w:val="002E03E6"/>
    <w:rsid w:val="002E064C"/>
    <w:rsid w:val="002E0C83"/>
    <w:rsid w:val="002E0C8E"/>
    <w:rsid w:val="002E0EBE"/>
    <w:rsid w:val="002E15F7"/>
    <w:rsid w:val="002E1C2B"/>
    <w:rsid w:val="002E1F9C"/>
    <w:rsid w:val="002E20D8"/>
    <w:rsid w:val="002E215D"/>
    <w:rsid w:val="002E2422"/>
    <w:rsid w:val="002E2577"/>
    <w:rsid w:val="002E25DB"/>
    <w:rsid w:val="002E2E39"/>
    <w:rsid w:val="002E33A4"/>
    <w:rsid w:val="002E36C5"/>
    <w:rsid w:val="002E3E62"/>
    <w:rsid w:val="002E430E"/>
    <w:rsid w:val="002E43A6"/>
    <w:rsid w:val="002E47EB"/>
    <w:rsid w:val="002E4BBC"/>
    <w:rsid w:val="002E502E"/>
    <w:rsid w:val="002E57FB"/>
    <w:rsid w:val="002E59EC"/>
    <w:rsid w:val="002E5F1D"/>
    <w:rsid w:val="002E5F54"/>
    <w:rsid w:val="002E6043"/>
    <w:rsid w:val="002E6280"/>
    <w:rsid w:val="002E6964"/>
    <w:rsid w:val="002E6B8E"/>
    <w:rsid w:val="002E6F6C"/>
    <w:rsid w:val="002E72E6"/>
    <w:rsid w:val="002E74D5"/>
    <w:rsid w:val="002E7A26"/>
    <w:rsid w:val="002E7C3F"/>
    <w:rsid w:val="002E7D0A"/>
    <w:rsid w:val="002F0552"/>
    <w:rsid w:val="002F0A35"/>
    <w:rsid w:val="002F0A59"/>
    <w:rsid w:val="002F11FA"/>
    <w:rsid w:val="002F189C"/>
    <w:rsid w:val="002F1BD1"/>
    <w:rsid w:val="002F1F44"/>
    <w:rsid w:val="002F312F"/>
    <w:rsid w:val="002F345E"/>
    <w:rsid w:val="002F3B48"/>
    <w:rsid w:val="002F3CA1"/>
    <w:rsid w:val="002F3DC1"/>
    <w:rsid w:val="002F3DCC"/>
    <w:rsid w:val="002F4B77"/>
    <w:rsid w:val="002F4F08"/>
    <w:rsid w:val="002F4F80"/>
    <w:rsid w:val="002F505B"/>
    <w:rsid w:val="002F5063"/>
    <w:rsid w:val="002F523C"/>
    <w:rsid w:val="002F532A"/>
    <w:rsid w:val="002F57CC"/>
    <w:rsid w:val="002F58C7"/>
    <w:rsid w:val="002F5A51"/>
    <w:rsid w:val="002F67D5"/>
    <w:rsid w:val="002F6A6D"/>
    <w:rsid w:val="002F6BCB"/>
    <w:rsid w:val="002F709A"/>
    <w:rsid w:val="002F72B1"/>
    <w:rsid w:val="002F7593"/>
    <w:rsid w:val="002F778B"/>
    <w:rsid w:val="002F77CF"/>
    <w:rsid w:val="002F7E11"/>
    <w:rsid w:val="0030002F"/>
    <w:rsid w:val="003001B0"/>
    <w:rsid w:val="003002C2"/>
    <w:rsid w:val="003004B1"/>
    <w:rsid w:val="003006BA"/>
    <w:rsid w:val="00300797"/>
    <w:rsid w:val="00300B8D"/>
    <w:rsid w:val="0030100D"/>
    <w:rsid w:val="00301E09"/>
    <w:rsid w:val="00303445"/>
    <w:rsid w:val="00303C14"/>
    <w:rsid w:val="003040DE"/>
    <w:rsid w:val="003044CB"/>
    <w:rsid w:val="003045A6"/>
    <w:rsid w:val="00304C84"/>
    <w:rsid w:val="00304F68"/>
    <w:rsid w:val="00304FAB"/>
    <w:rsid w:val="003051D0"/>
    <w:rsid w:val="00305796"/>
    <w:rsid w:val="00305DE2"/>
    <w:rsid w:val="00306176"/>
    <w:rsid w:val="003061C3"/>
    <w:rsid w:val="00306219"/>
    <w:rsid w:val="00306337"/>
    <w:rsid w:val="003063EA"/>
    <w:rsid w:val="00306EE8"/>
    <w:rsid w:val="003074A8"/>
    <w:rsid w:val="003079B3"/>
    <w:rsid w:val="00307B31"/>
    <w:rsid w:val="00307C0E"/>
    <w:rsid w:val="00307F9E"/>
    <w:rsid w:val="003111D3"/>
    <w:rsid w:val="00311DD0"/>
    <w:rsid w:val="003120DB"/>
    <w:rsid w:val="00312168"/>
    <w:rsid w:val="00312389"/>
    <w:rsid w:val="003124CE"/>
    <w:rsid w:val="003125D5"/>
    <w:rsid w:val="00312701"/>
    <w:rsid w:val="00312BC0"/>
    <w:rsid w:val="003131AB"/>
    <w:rsid w:val="00313675"/>
    <w:rsid w:val="00313717"/>
    <w:rsid w:val="003137A0"/>
    <w:rsid w:val="003137AA"/>
    <w:rsid w:val="00314097"/>
    <w:rsid w:val="0031410B"/>
    <w:rsid w:val="00314160"/>
    <w:rsid w:val="003141B2"/>
    <w:rsid w:val="00314432"/>
    <w:rsid w:val="003144A1"/>
    <w:rsid w:val="003145CD"/>
    <w:rsid w:val="00314676"/>
    <w:rsid w:val="00314E0B"/>
    <w:rsid w:val="00315150"/>
    <w:rsid w:val="00315354"/>
    <w:rsid w:val="00315502"/>
    <w:rsid w:val="003155B7"/>
    <w:rsid w:val="00315BBD"/>
    <w:rsid w:val="00315E2D"/>
    <w:rsid w:val="0031627F"/>
    <w:rsid w:val="00316300"/>
    <w:rsid w:val="00316D0C"/>
    <w:rsid w:val="0031745F"/>
    <w:rsid w:val="003177E4"/>
    <w:rsid w:val="00317DB0"/>
    <w:rsid w:val="003203EE"/>
    <w:rsid w:val="00320938"/>
    <w:rsid w:val="00320AC6"/>
    <w:rsid w:val="00320D98"/>
    <w:rsid w:val="00320EE8"/>
    <w:rsid w:val="00320F28"/>
    <w:rsid w:val="0032165B"/>
    <w:rsid w:val="003216C6"/>
    <w:rsid w:val="00321AA4"/>
    <w:rsid w:val="00321B73"/>
    <w:rsid w:val="00321FC2"/>
    <w:rsid w:val="003225B5"/>
    <w:rsid w:val="00322A8F"/>
    <w:rsid w:val="00322B58"/>
    <w:rsid w:val="00322FF8"/>
    <w:rsid w:val="0032379A"/>
    <w:rsid w:val="003238D0"/>
    <w:rsid w:val="00323B41"/>
    <w:rsid w:val="00325158"/>
    <w:rsid w:val="003256EC"/>
    <w:rsid w:val="00325B68"/>
    <w:rsid w:val="00325C8A"/>
    <w:rsid w:val="00325CC3"/>
    <w:rsid w:val="00325EF1"/>
    <w:rsid w:val="00325F33"/>
    <w:rsid w:val="00326339"/>
    <w:rsid w:val="003264D0"/>
    <w:rsid w:val="003264F7"/>
    <w:rsid w:val="0032666A"/>
    <w:rsid w:val="00326944"/>
    <w:rsid w:val="00326D1C"/>
    <w:rsid w:val="00326DE8"/>
    <w:rsid w:val="0032721B"/>
    <w:rsid w:val="003272D8"/>
    <w:rsid w:val="003273F8"/>
    <w:rsid w:val="00327439"/>
    <w:rsid w:val="003275EB"/>
    <w:rsid w:val="00327B9A"/>
    <w:rsid w:val="00327BE6"/>
    <w:rsid w:val="00330DDB"/>
    <w:rsid w:val="003310AA"/>
    <w:rsid w:val="00331989"/>
    <w:rsid w:val="003320D4"/>
    <w:rsid w:val="003321A9"/>
    <w:rsid w:val="003331D6"/>
    <w:rsid w:val="0033324F"/>
    <w:rsid w:val="00333325"/>
    <w:rsid w:val="00333475"/>
    <w:rsid w:val="00333691"/>
    <w:rsid w:val="00333F3B"/>
    <w:rsid w:val="00333F75"/>
    <w:rsid w:val="0033513E"/>
    <w:rsid w:val="00335365"/>
    <w:rsid w:val="00335C15"/>
    <w:rsid w:val="00336037"/>
    <w:rsid w:val="003368C9"/>
    <w:rsid w:val="00337214"/>
    <w:rsid w:val="00337953"/>
    <w:rsid w:val="00337AA7"/>
    <w:rsid w:val="00337B30"/>
    <w:rsid w:val="00337CF0"/>
    <w:rsid w:val="00337F12"/>
    <w:rsid w:val="00340372"/>
    <w:rsid w:val="003406C2"/>
    <w:rsid w:val="0034083D"/>
    <w:rsid w:val="00340A7B"/>
    <w:rsid w:val="0034111F"/>
    <w:rsid w:val="0034128E"/>
    <w:rsid w:val="00341599"/>
    <w:rsid w:val="00341766"/>
    <w:rsid w:val="00341A48"/>
    <w:rsid w:val="003420A0"/>
    <w:rsid w:val="00342132"/>
    <w:rsid w:val="003425DB"/>
    <w:rsid w:val="0034296D"/>
    <w:rsid w:val="003429E9"/>
    <w:rsid w:val="00342B61"/>
    <w:rsid w:val="00343398"/>
    <w:rsid w:val="003436F3"/>
    <w:rsid w:val="00343762"/>
    <w:rsid w:val="0034392F"/>
    <w:rsid w:val="00343CF1"/>
    <w:rsid w:val="00344322"/>
    <w:rsid w:val="00344703"/>
    <w:rsid w:val="00344945"/>
    <w:rsid w:val="003449FA"/>
    <w:rsid w:val="00344B4C"/>
    <w:rsid w:val="00345177"/>
    <w:rsid w:val="003459FF"/>
    <w:rsid w:val="00345C59"/>
    <w:rsid w:val="00345D91"/>
    <w:rsid w:val="00346164"/>
    <w:rsid w:val="00346474"/>
    <w:rsid w:val="00346899"/>
    <w:rsid w:val="00346F76"/>
    <w:rsid w:val="003477A4"/>
    <w:rsid w:val="0034787C"/>
    <w:rsid w:val="0034792B"/>
    <w:rsid w:val="00347A51"/>
    <w:rsid w:val="00347BC8"/>
    <w:rsid w:val="0035046F"/>
    <w:rsid w:val="00350514"/>
    <w:rsid w:val="003505CB"/>
    <w:rsid w:val="003505DC"/>
    <w:rsid w:val="00350A1A"/>
    <w:rsid w:val="003515A5"/>
    <w:rsid w:val="00351A2A"/>
    <w:rsid w:val="00351B56"/>
    <w:rsid w:val="00352150"/>
    <w:rsid w:val="00352361"/>
    <w:rsid w:val="0035252F"/>
    <w:rsid w:val="003525FE"/>
    <w:rsid w:val="0035278C"/>
    <w:rsid w:val="003527F1"/>
    <w:rsid w:val="00352EE8"/>
    <w:rsid w:val="00353026"/>
    <w:rsid w:val="00353509"/>
    <w:rsid w:val="003536C1"/>
    <w:rsid w:val="00353C2C"/>
    <w:rsid w:val="0035444C"/>
    <w:rsid w:val="003547B5"/>
    <w:rsid w:val="003549A7"/>
    <w:rsid w:val="00354B02"/>
    <w:rsid w:val="00354EA8"/>
    <w:rsid w:val="00355101"/>
    <w:rsid w:val="003558FE"/>
    <w:rsid w:val="00355B86"/>
    <w:rsid w:val="00355CE3"/>
    <w:rsid w:val="00356147"/>
    <w:rsid w:val="00356283"/>
    <w:rsid w:val="003566DE"/>
    <w:rsid w:val="003568E7"/>
    <w:rsid w:val="00356A6B"/>
    <w:rsid w:val="00357C43"/>
    <w:rsid w:val="00357C63"/>
    <w:rsid w:val="00357FE5"/>
    <w:rsid w:val="0036057B"/>
    <w:rsid w:val="00361206"/>
    <w:rsid w:val="00361E6C"/>
    <w:rsid w:val="00362011"/>
    <w:rsid w:val="00362246"/>
    <w:rsid w:val="0036268C"/>
    <w:rsid w:val="003628E7"/>
    <w:rsid w:val="00362F72"/>
    <w:rsid w:val="00362F7C"/>
    <w:rsid w:val="0036379A"/>
    <w:rsid w:val="00363FCF"/>
    <w:rsid w:val="0036531B"/>
    <w:rsid w:val="003656B2"/>
    <w:rsid w:val="00365B4A"/>
    <w:rsid w:val="0036631A"/>
    <w:rsid w:val="00366469"/>
    <w:rsid w:val="00366769"/>
    <w:rsid w:val="00366B33"/>
    <w:rsid w:val="00366CF5"/>
    <w:rsid w:val="00367069"/>
    <w:rsid w:val="00367133"/>
    <w:rsid w:val="0036739C"/>
    <w:rsid w:val="00367491"/>
    <w:rsid w:val="00367C51"/>
    <w:rsid w:val="00367C5D"/>
    <w:rsid w:val="00367CA9"/>
    <w:rsid w:val="003701E2"/>
    <w:rsid w:val="00370704"/>
    <w:rsid w:val="00370C70"/>
    <w:rsid w:val="00370C97"/>
    <w:rsid w:val="00371842"/>
    <w:rsid w:val="00371B85"/>
    <w:rsid w:val="00371FB2"/>
    <w:rsid w:val="003726DC"/>
    <w:rsid w:val="00372797"/>
    <w:rsid w:val="00372D6D"/>
    <w:rsid w:val="00372FDA"/>
    <w:rsid w:val="003731F7"/>
    <w:rsid w:val="0037330C"/>
    <w:rsid w:val="0037348A"/>
    <w:rsid w:val="003734FF"/>
    <w:rsid w:val="00373556"/>
    <w:rsid w:val="00373D0C"/>
    <w:rsid w:val="00373D18"/>
    <w:rsid w:val="00373D8E"/>
    <w:rsid w:val="00374261"/>
    <w:rsid w:val="003742EC"/>
    <w:rsid w:val="00374CE4"/>
    <w:rsid w:val="00374DF7"/>
    <w:rsid w:val="003753EE"/>
    <w:rsid w:val="0037551A"/>
    <w:rsid w:val="00375686"/>
    <w:rsid w:val="003756F5"/>
    <w:rsid w:val="00375E01"/>
    <w:rsid w:val="00376129"/>
    <w:rsid w:val="00376362"/>
    <w:rsid w:val="003766B1"/>
    <w:rsid w:val="00376798"/>
    <w:rsid w:val="00376843"/>
    <w:rsid w:val="00376C3D"/>
    <w:rsid w:val="003776E7"/>
    <w:rsid w:val="00377A78"/>
    <w:rsid w:val="003801CB"/>
    <w:rsid w:val="00380688"/>
    <w:rsid w:val="0038088F"/>
    <w:rsid w:val="00380BE5"/>
    <w:rsid w:val="00380D56"/>
    <w:rsid w:val="0038100D"/>
    <w:rsid w:val="00381663"/>
    <w:rsid w:val="0038184D"/>
    <w:rsid w:val="00381CA9"/>
    <w:rsid w:val="00381D54"/>
    <w:rsid w:val="003822CA"/>
    <w:rsid w:val="00382D7A"/>
    <w:rsid w:val="00383099"/>
    <w:rsid w:val="00383128"/>
    <w:rsid w:val="003833F5"/>
    <w:rsid w:val="0038353F"/>
    <w:rsid w:val="00383584"/>
    <w:rsid w:val="0038380F"/>
    <w:rsid w:val="0038390B"/>
    <w:rsid w:val="00383A40"/>
    <w:rsid w:val="00383AD1"/>
    <w:rsid w:val="00383EB4"/>
    <w:rsid w:val="00384B85"/>
    <w:rsid w:val="00384CF1"/>
    <w:rsid w:val="00384EFE"/>
    <w:rsid w:val="003855A2"/>
    <w:rsid w:val="00385987"/>
    <w:rsid w:val="00385A8F"/>
    <w:rsid w:val="00385FF1"/>
    <w:rsid w:val="0038602B"/>
    <w:rsid w:val="0038665F"/>
    <w:rsid w:val="003875BA"/>
    <w:rsid w:val="003875C3"/>
    <w:rsid w:val="00387610"/>
    <w:rsid w:val="00387757"/>
    <w:rsid w:val="00387B94"/>
    <w:rsid w:val="00390003"/>
    <w:rsid w:val="00390102"/>
    <w:rsid w:val="00390133"/>
    <w:rsid w:val="003905E0"/>
    <w:rsid w:val="003906F9"/>
    <w:rsid w:val="00390B84"/>
    <w:rsid w:val="00390E78"/>
    <w:rsid w:val="003914F6"/>
    <w:rsid w:val="0039186F"/>
    <w:rsid w:val="00391CC4"/>
    <w:rsid w:val="00392958"/>
    <w:rsid w:val="003931A9"/>
    <w:rsid w:val="003932E0"/>
    <w:rsid w:val="00393315"/>
    <w:rsid w:val="0039367F"/>
    <w:rsid w:val="00393811"/>
    <w:rsid w:val="0039397D"/>
    <w:rsid w:val="00393A3C"/>
    <w:rsid w:val="0039414E"/>
    <w:rsid w:val="003943C9"/>
    <w:rsid w:val="0039450D"/>
    <w:rsid w:val="003950CB"/>
    <w:rsid w:val="003954AA"/>
    <w:rsid w:val="00395653"/>
    <w:rsid w:val="00395963"/>
    <w:rsid w:val="00395B77"/>
    <w:rsid w:val="00395C7D"/>
    <w:rsid w:val="0039604E"/>
    <w:rsid w:val="00396155"/>
    <w:rsid w:val="00396A31"/>
    <w:rsid w:val="00396B05"/>
    <w:rsid w:val="00396F8E"/>
    <w:rsid w:val="003976BA"/>
    <w:rsid w:val="003977E5"/>
    <w:rsid w:val="00397E63"/>
    <w:rsid w:val="003A0FF2"/>
    <w:rsid w:val="003A1314"/>
    <w:rsid w:val="003A17C1"/>
    <w:rsid w:val="003A18B5"/>
    <w:rsid w:val="003A1EBA"/>
    <w:rsid w:val="003A265D"/>
    <w:rsid w:val="003A29EC"/>
    <w:rsid w:val="003A33F1"/>
    <w:rsid w:val="003A3469"/>
    <w:rsid w:val="003A3766"/>
    <w:rsid w:val="003A3BA7"/>
    <w:rsid w:val="003A40BB"/>
    <w:rsid w:val="003A47F3"/>
    <w:rsid w:val="003A4908"/>
    <w:rsid w:val="003A4A2D"/>
    <w:rsid w:val="003A4C7E"/>
    <w:rsid w:val="003A5109"/>
    <w:rsid w:val="003A524A"/>
    <w:rsid w:val="003A52C1"/>
    <w:rsid w:val="003A52CE"/>
    <w:rsid w:val="003A58EE"/>
    <w:rsid w:val="003A5A53"/>
    <w:rsid w:val="003A5BC4"/>
    <w:rsid w:val="003A60E7"/>
    <w:rsid w:val="003A67EC"/>
    <w:rsid w:val="003A6A03"/>
    <w:rsid w:val="003A6B47"/>
    <w:rsid w:val="003A6B95"/>
    <w:rsid w:val="003A6EF4"/>
    <w:rsid w:val="003A7141"/>
    <w:rsid w:val="003A78AB"/>
    <w:rsid w:val="003A798C"/>
    <w:rsid w:val="003A7E80"/>
    <w:rsid w:val="003B02B8"/>
    <w:rsid w:val="003B061E"/>
    <w:rsid w:val="003B0A5E"/>
    <w:rsid w:val="003B0BDF"/>
    <w:rsid w:val="003B0F35"/>
    <w:rsid w:val="003B0F43"/>
    <w:rsid w:val="003B155E"/>
    <w:rsid w:val="003B18FA"/>
    <w:rsid w:val="003B1D04"/>
    <w:rsid w:val="003B23F9"/>
    <w:rsid w:val="003B2BC8"/>
    <w:rsid w:val="003B2CF5"/>
    <w:rsid w:val="003B30D0"/>
    <w:rsid w:val="003B31CF"/>
    <w:rsid w:val="003B39BC"/>
    <w:rsid w:val="003B3BBC"/>
    <w:rsid w:val="003B3F15"/>
    <w:rsid w:val="003B3F2C"/>
    <w:rsid w:val="003B41F3"/>
    <w:rsid w:val="003B4477"/>
    <w:rsid w:val="003B451F"/>
    <w:rsid w:val="003B45BE"/>
    <w:rsid w:val="003B4B2B"/>
    <w:rsid w:val="003B4C83"/>
    <w:rsid w:val="003B4D23"/>
    <w:rsid w:val="003B4E09"/>
    <w:rsid w:val="003B4E7E"/>
    <w:rsid w:val="003B50E5"/>
    <w:rsid w:val="003B529E"/>
    <w:rsid w:val="003B55DC"/>
    <w:rsid w:val="003B5891"/>
    <w:rsid w:val="003B6A7B"/>
    <w:rsid w:val="003B727D"/>
    <w:rsid w:val="003B76D1"/>
    <w:rsid w:val="003B7728"/>
    <w:rsid w:val="003B7B0D"/>
    <w:rsid w:val="003B7D58"/>
    <w:rsid w:val="003B7F29"/>
    <w:rsid w:val="003C0158"/>
    <w:rsid w:val="003C033E"/>
    <w:rsid w:val="003C09C3"/>
    <w:rsid w:val="003C106C"/>
    <w:rsid w:val="003C11FF"/>
    <w:rsid w:val="003C1553"/>
    <w:rsid w:val="003C15C4"/>
    <w:rsid w:val="003C217B"/>
    <w:rsid w:val="003C2387"/>
    <w:rsid w:val="003C24DB"/>
    <w:rsid w:val="003C3661"/>
    <w:rsid w:val="003C37BB"/>
    <w:rsid w:val="003C3AAC"/>
    <w:rsid w:val="003C3C26"/>
    <w:rsid w:val="003C3D47"/>
    <w:rsid w:val="003C3F94"/>
    <w:rsid w:val="003C4173"/>
    <w:rsid w:val="003C4524"/>
    <w:rsid w:val="003C481B"/>
    <w:rsid w:val="003C4BDB"/>
    <w:rsid w:val="003C4CA0"/>
    <w:rsid w:val="003C5196"/>
    <w:rsid w:val="003C53AA"/>
    <w:rsid w:val="003C5607"/>
    <w:rsid w:val="003C5AC5"/>
    <w:rsid w:val="003C5D5B"/>
    <w:rsid w:val="003C5E32"/>
    <w:rsid w:val="003C60EF"/>
    <w:rsid w:val="003C6548"/>
    <w:rsid w:val="003C675F"/>
    <w:rsid w:val="003C68C5"/>
    <w:rsid w:val="003C6D43"/>
    <w:rsid w:val="003C6D88"/>
    <w:rsid w:val="003C74BE"/>
    <w:rsid w:val="003C7F56"/>
    <w:rsid w:val="003D1A31"/>
    <w:rsid w:val="003D1AB5"/>
    <w:rsid w:val="003D1FAD"/>
    <w:rsid w:val="003D2720"/>
    <w:rsid w:val="003D2C23"/>
    <w:rsid w:val="003D2CE0"/>
    <w:rsid w:val="003D30C9"/>
    <w:rsid w:val="003D33E7"/>
    <w:rsid w:val="003D34EC"/>
    <w:rsid w:val="003D3811"/>
    <w:rsid w:val="003D398B"/>
    <w:rsid w:val="003D4143"/>
    <w:rsid w:val="003D427A"/>
    <w:rsid w:val="003D42C9"/>
    <w:rsid w:val="003D448C"/>
    <w:rsid w:val="003D4A7D"/>
    <w:rsid w:val="003D4B1D"/>
    <w:rsid w:val="003D4C20"/>
    <w:rsid w:val="003D4FAD"/>
    <w:rsid w:val="003D509B"/>
    <w:rsid w:val="003D50FA"/>
    <w:rsid w:val="003D51BE"/>
    <w:rsid w:val="003D5736"/>
    <w:rsid w:val="003D5C50"/>
    <w:rsid w:val="003D5EB2"/>
    <w:rsid w:val="003D6381"/>
    <w:rsid w:val="003D6B63"/>
    <w:rsid w:val="003D6EE6"/>
    <w:rsid w:val="003D7039"/>
    <w:rsid w:val="003D71F6"/>
    <w:rsid w:val="003D7463"/>
    <w:rsid w:val="003D7D49"/>
    <w:rsid w:val="003E0138"/>
    <w:rsid w:val="003E0245"/>
    <w:rsid w:val="003E0322"/>
    <w:rsid w:val="003E1289"/>
    <w:rsid w:val="003E14CD"/>
    <w:rsid w:val="003E16C5"/>
    <w:rsid w:val="003E1724"/>
    <w:rsid w:val="003E1D2B"/>
    <w:rsid w:val="003E266D"/>
    <w:rsid w:val="003E372D"/>
    <w:rsid w:val="003E3EA2"/>
    <w:rsid w:val="003E431A"/>
    <w:rsid w:val="003E4712"/>
    <w:rsid w:val="003E4804"/>
    <w:rsid w:val="003E48A3"/>
    <w:rsid w:val="003E4900"/>
    <w:rsid w:val="003E4FDA"/>
    <w:rsid w:val="003E5316"/>
    <w:rsid w:val="003E5602"/>
    <w:rsid w:val="003E5663"/>
    <w:rsid w:val="003E59A0"/>
    <w:rsid w:val="003E5E4B"/>
    <w:rsid w:val="003E5F56"/>
    <w:rsid w:val="003E6760"/>
    <w:rsid w:val="003E6A46"/>
    <w:rsid w:val="003E6DA8"/>
    <w:rsid w:val="003E73C5"/>
    <w:rsid w:val="003E7AFB"/>
    <w:rsid w:val="003E7DF2"/>
    <w:rsid w:val="003F0059"/>
    <w:rsid w:val="003F0188"/>
    <w:rsid w:val="003F0315"/>
    <w:rsid w:val="003F070E"/>
    <w:rsid w:val="003F0871"/>
    <w:rsid w:val="003F0959"/>
    <w:rsid w:val="003F0A6E"/>
    <w:rsid w:val="003F19C8"/>
    <w:rsid w:val="003F2122"/>
    <w:rsid w:val="003F2272"/>
    <w:rsid w:val="003F2528"/>
    <w:rsid w:val="003F3C36"/>
    <w:rsid w:val="003F3E4E"/>
    <w:rsid w:val="003F41F0"/>
    <w:rsid w:val="003F46CD"/>
    <w:rsid w:val="003F4739"/>
    <w:rsid w:val="003F479A"/>
    <w:rsid w:val="003F47C4"/>
    <w:rsid w:val="003F4B2E"/>
    <w:rsid w:val="003F50EF"/>
    <w:rsid w:val="003F512D"/>
    <w:rsid w:val="003F57F8"/>
    <w:rsid w:val="003F5BD9"/>
    <w:rsid w:val="003F6078"/>
    <w:rsid w:val="003F6099"/>
    <w:rsid w:val="003F62F9"/>
    <w:rsid w:val="003F6360"/>
    <w:rsid w:val="003F68D3"/>
    <w:rsid w:val="003F6976"/>
    <w:rsid w:val="003F6B92"/>
    <w:rsid w:val="003F6CDB"/>
    <w:rsid w:val="003F7582"/>
    <w:rsid w:val="003F78E3"/>
    <w:rsid w:val="003F7959"/>
    <w:rsid w:val="003F7D4F"/>
    <w:rsid w:val="003F7E83"/>
    <w:rsid w:val="0040037A"/>
    <w:rsid w:val="00400386"/>
    <w:rsid w:val="00400491"/>
    <w:rsid w:val="00400997"/>
    <w:rsid w:val="00400D2E"/>
    <w:rsid w:val="00400DFA"/>
    <w:rsid w:val="004010CE"/>
    <w:rsid w:val="004015F7"/>
    <w:rsid w:val="0040162C"/>
    <w:rsid w:val="00401E26"/>
    <w:rsid w:val="0040209C"/>
    <w:rsid w:val="00402344"/>
    <w:rsid w:val="004024F4"/>
    <w:rsid w:val="00402604"/>
    <w:rsid w:val="00402753"/>
    <w:rsid w:val="004027B9"/>
    <w:rsid w:val="004028D5"/>
    <w:rsid w:val="00402ABA"/>
    <w:rsid w:val="00402ADA"/>
    <w:rsid w:val="00402BF8"/>
    <w:rsid w:val="00402E8D"/>
    <w:rsid w:val="00402EC8"/>
    <w:rsid w:val="0040319B"/>
    <w:rsid w:val="0040324C"/>
    <w:rsid w:val="00403731"/>
    <w:rsid w:val="00403BB1"/>
    <w:rsid w:val="00403E83"/>
    <w:rsid w:val="00404498"/>
    <w:rsid w:val="00404972"/>
    <w:rsid w:val="00404C50"/>
    <w:rsid w:val="00404D87"/>
    <w:rsid w:val="00405599"/>
    <w:rsid w:val="00405A0E"/>
    <w:rsid w:val="0040612C"/>
    <w:rsid w:val="004065BE"/>
    <w:rsid w:val="00406E41"/>
    <w:rsid w:val="00406F99"/>
    <w:rsid w:val="004072AE"/>
    <w:rsid w:val="004072B5"/>
    <w:rsid w:val="00407DA6"/>
    <w:rsid w:val="004101D6"/>
    <w:rsid w:val="00410905"/>
    <w:rsid w:val="00411191"/>
    <w:rsid w:val="004111BE"/>
    <w:rsid w:val="0041163B"/>
    <w:rsid w:val="004121B8"/>
    <w:rsid w:val="004121BC"/>
    <w:rsid w:val="004122B3"/>
    <w:rsid w:val="00412BB1"/>
    <w:rsid w:val="00412FE7"/>
    <w:rsid w:val="004130E6"/>
    <w:rsid w:val="00413805"/>
    <w:rsid w:val="00413995"/>
    <w:rsid w:val="00413A88"/>
    <w:rsid w:val="00413A9C"/>
    <w:rsid w:val="00413FCF"/>
    <w:rsid w:val="004148E6"/>
    <w:rsid w:val="00414F4F"/>
    <w:rsid w:val="00415371"/>
    <w:rsid w:val="00415A38"/>
    <w:rsid w:val="00415AA5"/>
    <w:rsid w:val="00415AEB"/>
    <w:rsid w:val="00415BBA"/>
    <w:rsid w:val="00415DE2"/>
    <w:rsid w:val="00416174"/>
    <w:rsid w:val="004164DD"/>
    <w:rsid w:val="00416625"/>
    <w:rsid w:val="00416A57"/>
    <w:rsid w:val="00416D64"/>
    <w:rsid w:val="0041713E"/>
    <w:rsid w:val="00417494"/>
    <w:rsid w:val="00417676"/>
    <w:rsid w:val="00417C9A"/>
    <w:rsid w:val="004204D5"/>
    <w:rsid w:val="004205D6"/>
    <w:rsid w:val="00420855"/>
    <w:rsid w:val="00420E61"/>
    <w:rsid w:val="00420EBB"/>
    <w:rsid w:val="00420F2D"/>
    <w:rsid w:val="00421347"/>
    <w:rsid w:val="00421767"/>
    <w:rsid w:val="00421D3F"/>
    <w:rsid w:val="00422603"/>
    <w:rsid w:val="0042305E"/>
    <w:rsid w:val="00423207"/>
    <w:rsid w:val="0042330B"/>
    <w:rsid w:val="0042343D"/>
    <w:rsid w:val="00423A0C"/>
    <w:rsid w:val="00423DC1"/>
    <w:rsid w:val="0042420F"/>
    <w:rsid w:val="00424515"/>
    <w:rsid w:val="00424569"/>
    <w:rsid w:val="00424B9D"/>
    <w:rsid w:val="00424BEF"/>
    <w:rsid w:val="0042512A"/>
    <w:rsid w:val="004253C0"/>
    <w:rsid w:val="0042559D"/>
    <w:rsid w:val="0042569D"/>
    <w:rsid w:val="00425775"/>
    <w:rsid w:val="004257E3"/>
    <w:rsid w:val="00426D6D"/>
    <w:rsid w:val="00426EA0"/>
    <w:rsid w:val="004275A4"/>
    <w:rsid w:val="00427C67"/>
    <w:rsid w:val="00427E45"/>
    <w:rsid w:val="00427F3C"/>
    <w:rsid w:val="004303AB"/>
    <w:rsid w:val="0043087A"/>
    <w:rsid w:val="00430992"/>
    <w:rsid w:val="004316A3"/>
    <w:rsid w:val="0043198B"/>
    <w:rsid w:val="00432394"/>
    <w:rsid w:val="0043259D"/>
    <w:rsid w:val="00432CBF"/>
    <w:rsid w:val="00432D4F"/>
    <w:rsid w:val="004334E4"/>
    <w:rsid w:val="00433566"/>
    <w:rsid w:val="004335B4"/>
    <w:rsid w:val="00433816"/>
    <w:rsid w:val="00433A1B"/>
    <w:rsid w:val="00433DF8"/>
    <w:rsid w:val="0043428A"/>
    <w:rsid w:val="004347A3"/>
    <w:rsid w:val="00434B9A"/>
    <w:rsid w:val="00434E22"/>
    <w:rsid w:val="00434FF2"/>
    <w:rsid w:val="00435412"/>
    <w:rsid w:val="00435572"/>
    <w:rsid w:val="0043560C"/>
    <w:rsid w:val="004357E6"/>
    <w:rsid w:val="00435C5D"/>
    <w:rsid w:val="00435C80"/>
    <w:rsid w:val="00435D59"/>
    <w:rsid w:val="00435EBF"/>
    <w:rsid w:val="00435F9D"/>
    <w:rsid w:val="0043602F"/>
    <w:rsid w:val="00436321"/>
    <w:rsid w:val="0043657E"/>
    <w:rsid w:val="004365CD"/>
    <w:rsid w:val="00436772"/>
    <w:rsid w:val="00437A77"/>
    <w:rsid w:val="00437C4F"/>
    <w:rsid w:val="00437FF0"/>
    <w:rsid w:val="0044007F"/>
    <w:rsid w:val="00440240"/>
    <w:rsid w:val="00440402"/>
    <w:rsid w:val="00440761"/>
    <w:rsid w:val="004407DA"/>
    <w:rsid w:val="004409B7"/>
    <w:rsid w:val="00440D9D"/>
    <w:rsid w:val="004410D3"/>
    <w:rsid w:val="0044139F"/>
    <w:rsid w:val="004418B1"/>
    <w:rsid w:val="004419D8"/>
    <w:rsid w:val="00441AED"/>
    <w:rsid w:val="004422BB"/>
    <w:rsid w:val="0044255C"/>
    <w:rsid w:val="00442616"/>
    <w:rsid w:val="0044285B"/>
    <w:rsid w:val="004428CD"/>
    <w:rsid w:val="004429F9"/>
    <w:rsid w:val="00442CA2"/>
    <w:rsid w:val="00442F3E"/>
    <w:rsid w:val="00444030"/>
    <w:rsid w:val="004444C7"/>
    <w:rsid w:val="0044599D"/>
    <w:rsid w:val="00445A9E"/>
    <w:rsid w:val="00445FC6"/>
    <w:rsid w:val="00446478"/>
    <w:rsid w:val="0044648C"/>
    <w:rsid w:val="00446491"/>
    <w:rsid w:val="00446E45"/>
    <w:rsid w:val="00446FDA"/>
    <w:rsid w:val="00447078"/>
    <w:rsid w:val="004478EC"/>
    <w:rsid w:val="00447AEB"/>
    <w:rsid w:val="00447BA2"/>
    <w:rsid w:val="00447F92"/>
    <w:rsid w:val="00450039"/>
    <w:rsid w:val="004501DB"/>
    <w:rsid w:val="004503AA"/>
    <w:rsid w:val="00450400"/>
    <w:rsid w:val="004504B3"/>
    <w:rsid w:val="0045078E"/>
    <w:rsid w:val="0045087A"/>
    <w:rsid w:val="00450E81"/>
    <w:rsid w:val="00451322"/>
    <w:rsid w:val="004515FA"/>
    <w:rsid w:val="00451610"/>
    <w:rsid w:val="004522F5"/>
    <w:rsid w:val="004533F3"/>
    <w:rsid w:val="004534EC"/>
    <w:rsid w:val="00453561"/>
    <w:rsid w:val="004537A4"/>
    <w:rsid w:val="004546CB"/>
    <w:rsid w:val="00454A61"/>
    <w:rsid w:val="00454B0B"/>
    <w:rsid w:val="00454B9B"/>
    <w:rsid w:val="00454DD8"/>
    <w:rsid w:val="004550B5"/>
    <w:rsid w:val="00455351"/>
    <w:rsid w:val="004554B4"/>
    <w:rsid w:val="00455C17"/>
    <w:rsid w:val="00456026"/>
    <w:rsid w:val="00457249"/>
    <w:rsid w:val="004572A6"/>
    <w:rsid w:val="004577E8"/>
    <w:rsid w:val="00457852"/>
    <w:rsid w:val="00457A11"/>
    <w:rsid w:val="00457C78"/>
    <w:rsid w:val="0046044C"/>
    <w:rsid w:val="004606FC"/>
    <w:rsid w:val="0046155B"/>
    <w:rsid w:val="00461732"/>
    <w:rsid w:val="00461F31"/>
    <w:rsid w:val="004626E1"/>
    <w:rsid w:val="00462830"/>
    <w:rsid w:val="004628C9"/>
    <w:rsid w:val="00462B72"/>
    <w:rsid w:val="00462F11"/>
    <w:rsid w:val="004634CB"/>
    <w:rsid w:val="00463758"/>
    <w:rsid w:val="004637BE"/>
    <w:rsid w:val="004639A0"/>
    <w:rsid w:val="00464090"/>
    <w:rsid w:val="0046431C"/>
    <w:rsid w:val="00464A84"/>
    <w:rsid w:val="00464B13"/>
    <w:rsid w:val="0046525E"/>
    <w:rsid w:val="00465943"/>
    <w:rsid w:val="00465A9E"/>
    <w:rsid w:val="00465AF3"/>
    <w:rsid w:val="00465F89"/>
    <w:rsid w:val="0046647F"/>
    <w:rsid w:val="004664F5"/>
    <w:rsid w:val="0046685A"/>
    <w:rsid w:val="00466A3F"/>
    <w:rsid w:val="00466CB3"/>
    <w:rsid w:val="004670CC"/>
    <w:rsid w:val="0046757B"/>
    <w:rsid w:val="00467B2D"/>
    <w:rsid w:val="00467DBB"/>
    <w:rsid w:val="0047046D"/>
    <w:rsid w:val="0047070D"/>
    <w:rsid w:val="00470B90"/>
    <w:rsid w:val="00470E29"/>
    <w:rsid w:val="00470EB3"/>
    <w:rsid w:val="0047198B"/>
    <w:rsid w:val="0047271B"/>
    <w:rsid w:val="00472ADD"/>
    <w:rsid w:val="00472BB9"/>
    <w:rsid w:val="00472C6E"/>
    <w:rsid w:val="00472F8C"/>
    <w:rsid w:val="0047339A"/>
    <w:rsid w:val="0047395C"/>
    <w:rsid w:val="00473A8D"/>
    <w:rsid w:val="00473B51"/>
    <w:rsid w:val="00473E04"/>
    <w:rsid w:val="00474036"/>
    <w:rsid w:val="004749E9"/>
    <w:rsid w:val="00474D9B"/>
    <w:rsid w:val="00474EFC"/>
    <w:rsid w:val="00475236"/>
    <w:rsid w:val="004753AB"/>
    <w:rsid w:val="004753DD"/>
    <w:rsid w:val="00475F37"/>
    <w:rsid w:val="00475F43"/>
    <w:rsid w:val="00475FF7"/>
    <w:rsid w:val="00476635"/>
    <w:rsid w:val="004768D6"/>
    <w:rsid w:val="00476EDE"/>
    <w:rsid w:val="00477183"/>
    <w:rsid w:val="004778AA"/>
    <w:rsid w:val="00477905"/>
    <w:rsid w:val="00477BC6"/>
    <w:rsid w:val="00480221"/>
    <w:rsid w:val="004805A4"/>
    <w:rsid w:val="004808CB"/>
    <w:rsid w:val="00480BDE"/>
    <w:rsid w:val="00480EF9"/>
    <w:rsid w:val="00481302"/>
    <w:rsid w:val="0048171A"/>
    <w:rsid w:val="0048190F"/>
    <w:rsid w:val="0048213B"/>
    <w:rsid w:val="00482268"/>
    <w:rsid w:val="0048256C"/>
    <w:rsid w:val="00482EAB"/>
    <w:rsid w:val="00483101"/>
    <w:rsid w:val="00483115"/>
    <w:rsid w:val="0048348E"/>
    <w:rsid w:val="004839CE"/>
    <w:rsid w:val="00484A3A"/>
    <w:rsid w:val="00485118"/>
    <w:rsid w:val="004854DA"/>
    <w:rsid w:val="00485900"/>
    <w:rsid w:val="00485C0E"/>
    <w:rsid w:val="00485C48"/>
    <w:rsid w:val="00485D0B"/>
    <w:rsid w:val="00485DE9"/>
    <w:rsid w:val="00485FBF"/>
    <w:rsid w:val="004861D0"/>
    <w:rsid w:val="00486280"/>
    <w:rsid w:val="0048684E"/>
    <w:rsid w:val="00486988"/>
    <w:rsid w:val="00486A0E"/>
    <w:rsid w:val="0048718E"/>
    <w:rsid w:val="00487451"/>
    <w:rsid w:val="00487546"/>
    <w:rsid w:val="00487AB0"/>
    <w:rsid w:val="00487D18"/>
    <w:rsid w:val="00487FEC"/>
    <w:rsid w:val="00490934"/>
    <w:rsid w:val="004909A8"/>
    <w:rsid w:val="004915C7"/>
    <w:rsid w:val="004916EA"/>
    <w:rsid w:val="00491801"/>
    <w:rsid w:val="00491AAD"/>
    <w:rsid w:val="00492171"/>
    <w:rsid w:val="0049233E"/>
    <w:rsid w:val="00492567"/>
    <w:rsid w:val="0049283F"/>
    <w:rsid w:val="004931D5"/>
    <w:rsid w:val="0049325E"/>
    <w:rsid w:val="004939EE"/>
    <w:rsid w:val="00493A12"/>
    <w:rsid w:val="00493ADB"/>
    <w:rsid w:val="0049466A"/>
    <w:rsid w:val="00494C31"/>
    <w:rsid w:val="00494F82"/>
    <w:rsid w:val="004955AD"/>
    <w:rsid w:val="004959CB"/>
    <w:rsid w:val="00496466"/>
    <w:rsid w:val="004964F8"/>
    <w:rsid w:val="00496944"/>
    <w:rsid w:val="0049710B"/>
    <w:rsid w:val="0049735B"/>
    <w:rsid w:val="00497428"/>
    <w:rsid w:val="00497501"/>
    <w:rsid w:val="004A0230"/>
    <w:rsid w:val="004A07A6"/>
    <w:rsid w:val="004A0F88"/>
    <w:rsid w:val="004A0FC8"/>
    <w:rsid w:val="004A20BA"/>
    <w:rsid w:val="004A2304"/>
    <w:rsid w:val="004A3061"/>
    <w:rsid w:val="004A3508"/>
    <w:rsid w:val="004A36E5"/>
    <w:rsid w:val="004A3A1C"/>
    <w:rsid w:val="004A3B16"/>
    <w:rsid w:val="004A3B82"/>
    <w:rsid w:val="004A5348"/>
    <w:rsid w:val="004A5967"/>
    <w:rsid w:val="004A5B87"/>
    <w:rsid w:val="004A65A6"/>
    <w:rsid w:val="004A7048"/>
    <w:rsid w:val="004A72DA"/>
    <w:rsid w:val="004A7C46"/>
    <w:rsid w:val="004A7C88"/>
    <w:rsid w:val="004A7D5E"/>
    <w:rsid w:val="004B06C2"/>
    <w:rsid w:val="004B0DFE"/>
    <w:rsid w:val="004B0F8B"/>
    <w:rsid w:val="004B1176"/>
    <w:rsid w:val="004B1255"/>
    <w:rsid w:val="004B17EF"/>
    <w:rsid w:val="004B2188"/>
    <w:rsid w:val="004B23EB"/>
    <w:rsid w:val="004B2542"/>
    <w:rsid w:val="004B283F"/>
    <w:rsid w:val="004B313B"/>
    <w:rsid w:val="004B333C"/>
    <w:rsid w:val="004B3687"/>
    <w:rsid w:val="004B3B1D"/>
    <w:rsid w:val="004B3EDF"/>
    <w:rsid w:val="004B40FD"/>
    <w:rsid w:val="004B4D5C"/>
    <w:rsid w:val="004B4E6D"/>
    <w:rsid w:val="004B6051"/>
    <w:rsid w:val="004B657F"/>
    <w:rsid w:val="004B65F5"/>
    <w:rsid w:val="004B6CE9"/>
    <w:rsid w:val="004B70DB"/>
    <w:rsid w:val="004B78D3"/>
    <w:rsid w:val="004B7B42"/>
    <w:rsid w:val="004C013A"/>
    <w:rsid w:val="004C0706"/>
    <w:rsid w:val="004C08A7"/>
    <w:rsid w:val="004C0AAF"/>
    <w:rsid w:val="004C0D63"/>
    <w:rsid w:val="004C18A8"/>
    <w:rsid w:val="004C1A97"/>
    <w:rsid w:val="004C1CC1"/>
    <w:rsid w:val="004C1E0B"/>
    <w:rsid w:val="004C1ED5"/>
    <w:rsid w:val="004C1F10"/>
    <w:rsid w:val="004C32B6"/>
    <w:rsid w:val="004C3862"/>
    <w:rsid w:val="004C3CA5"/>
    <w:rsid w:val="004C3DA9"/>
    <w:rsid w:val="004C3E29"/>
    <w:rsid w:val="004C44E6"/>
    <w:rsid w:val="004C464D"/>
    <w:rsid w:val="004C4996"/>
    <w:rsid w:val="004C49F3"/>
    <w:rsid w:val="004C4B9A"/>
    <w:rsid w:val="004C5449"/>
    <w:rsid w:val="004C551A"/>
    <w:rsid w:val="004C55AF"/>
    <w:rsid w:val="004C55CE"/>
    <w:rsid w:val="004C5711"/>
    <w:rsid w:val="004C5D50"/>
    <w:rsid w:val="004C5DF5"/>
    <w:rsid w:val="004C5EB6"/>
    <w:rsid w:val="004C5EBB"/>
    <w:rsid w:val="004C6074"/>
    <w:rsid w:val="004C6114"/>
    <w:rsid w:val="004C634D"/>
    <w:rsid w:val="004C63C9"/>
    <w:rsid w:val="004C64D3"/>
    <w:rsid w:val="004C65C0"/>
    <w:rsid w:val="004C66D8"/>
    <w:rsid w:val="004C6A41"/>
    <w:rsid w:val="004C6C72"/>
    <w:rsid w:val="004C71EA"/>
    <w:rsid w:val="004C746D"/>
    <w:rsid w:val="004C7646"/>
    <w:rsid w:val="004C770B"/>
    <w:rsid w:val="004C78F4"/>
    <w:rsid w:val="004C799B"/>
    <w:rsid w:val="004C7CE5"/>
    <w:rsid w:val="004D01B4"/>
    <w:rsid w:val="004D08F0"/>
    <w:rsid w:val="004D0C1C"/>
    <w:rsid w:val="004D0F74"/>
    <w:rsid w:val="004D0FB2"/>
    <w:rsid w:val="004D1B90"/>
    <w:rsid w:val="004D285D"/>
    <w:rsid w:val="004D2BC3"/>
    <w:rsid w:val="004D2C4A"/>
    <w:rsid w:val="004D2CB8"/>
    <w:rsid w:val="004D36B8"/>
    <w:rsid w:val="004D3A1E"/>
    <w:rsid w:val="004D3BEC"/>
    <w:rsid w:val="004D3C09"/>
    <w:rsid w:val="004D3C9E"/>
    <w:rsid w:val="004D3E2B"/>
    <w:rsid w:val="004D3E39"/>
    <w:rsid w:val="004D3E6B"/>
    <w:rsid w:val="004D4BB8"/>
    <w:rsid w:val="004D5DDC"/>
    <w:rsid w:val="004D5E4F"/>
    <w:rsid w:val="004D5F65"/>
    <w:rsid w:val="004D6379"/>
    <w:rsid w:val="004D6511"/>
    <w:rsid w:val="004D6EA8"/>
    <w:rsid w:val="004D76D0"/>
    <w:rsid w:val="004D7A08"/>
    <w:rsid w:val="004E022D"/>
    <w:rsid w:val="004E069A"/>
    <w:rsid w:val="004E0A98"/>
    <w:rsid w:val="004E0B1F"/>
    <w:rsid w:val="004E0DA2"/>
    <w:rsid w:val="004E0E0F"/>
    <w:rsid w:val="004E0EA8"/>
    <w:rsid w:val="004E0F73"/>
    <w:rsid w:val="004E1E40"/>
    <w:rsid w:val="004E1EF2"/>
    <w:rsid w:val="004E1F41"/>
    <w:rsid w:val="004E24D4"/>
    <w:rsid w:val="004E2AFE"/>
    <w:rsid w:val="004E2EF2"/>
    <w:rsid w:val="004E428C"/>
    <w:rsid w:val="004E4800"/>
    <w:rsid w:val="004E4D06"/>
    <w:rsid w:val="004E5194"/>
    <w:rsid w:val="004E6708"/>
    <w:rsid w:val="004E67C2"/>
    <w:rsid w:val="004E6934"/>
    <w:rsid w:val="004E693A"/>
    <w:rsid w:val="004E6BDD"/>
    <w:rsid w:val="004E6C22"/>
    <w:rsid w:val="004E6D1C"/>
    <w:rsid w:val="004E72B3"/>
    <w:rsid w:val="004E733B"/>
    <w:rsid w:val="004E754B"/>
    <w:rsid w:val="004E7577"/>
    <w:rsid w:val="004E7748"/>
    <w:rsid w:val="004E78D5"/>
    <w:rsid w:val="004E7DA8"/>
    <w:rsid w:val="004E7DC0"/>
    <w:rsid w:val="004E7F8E"/>
    <w:rsid w:val="004F09E1"/>
    <w:rsid w:val="004F0AF0"/>
    <w:rsid w:val="004F0F56"/>
    <w:rsid w:val="004F14C2"/>
    <w:rsid w:val="004F170A"/>
    <w:rsid w:val="004F1A38"/>
    <w:rsid w:val="004F2294"/>
    <w:rsid w:val="004F25CB"/>
    <w:rsid w:val="004F2926"/>
    <w:rsid w:val="004F30B0"/>
    <w:rsid w:val="004F3DF3"/>
    <w:rsid w:val="004F40B9"/>
    <w:rsid w:val="004F42AB"/>
    <w:rsid w:val="004F49F1"/>
    <w:rsid w:val="004F5820"/>
    <w:rsid w:val="004F59B0"/>
    <w:rsid w:val="004F5E36"/>
    <w:rsid w:val="004F6739"/>
    <w:rsid w:val="004F689B"/>
    <w:rsid w:val="004F70D8"/>
    <w:rsid w:val="004F726F"/>
    <w:rsid w:val="004F7546"/>
    <w:rsid w:val="004F7FF5"/>
    <w:rsid w:val="004F7FF7"/>
    <w:rsid w:val="00500118"/>
    <w:rsid w:val="0050066D"/>
    <w:rsid w:val="00500987"/>
    <w:rsid w:val="00500BD1"/>
    <w:rsid w:val="00501114"/>
    <w:rsid w:val="0050113E"/>
    <w:rsid w:val="00501B02"/>
    <w:rsid w:val="00501DE3"/>
    <w:rsid w:val="005026FD"/>
    <w:rsid w:val="005027BA"/>
    <w:rsid w:val="00502A71"/>
    <w:rsid w:val="00502E51"/>
    <w:rsid w:val="00503102"/>
    <w:rsid w:val="005032DA"/>
    <w:rsid w:val="00503476"/>
    <w:rsid w:val="00503AA0"/>
    <w:rsid w:val="00503C22"/>
    <w:rsid w:val="00503EB5"/>
    <w:rsid w:val="005047A9"/>
    <w:rsid w:val="0050483D"/>
    <w:rsid w:val="0050493F"/>
    <w:rsid w:val="00504D85"/>
    <w:rsid w:val="00505122"/>
    <w:rsid w:val="0050551B"/>
    <w:rsid w:val="00506E57"/>
    <w:rsid w:val="00506F97"/>
    <w:rsid w:val="0050764D"/>
    <w:rsid w:val="00507791"/>
    <w:rsid w:val="005077E6"/>
    <w:rsid w:val="00507C23"/>
    <w:rsid w:val="00507F66"/>
    <w:rsid w:val="005112BE"/>
    <w:rsid w:val="005113D3"/>
    <w:rsid w:val="00511923"/>
    <w:rsid w:val="005120D7"/>
    <w:rsid w:val="005122D6"/>
    <w:rsid w:val="005127A6"/>
    <w:rsid w:val="00512CBF"/>
    <w:rsid w:val="00512CD0"/>
    <w:rsid w:val="00513B6A"/>
    <w:rsid w:val="00513BA4"/>
    <w:rsid w:val="00513F88"/>
    <w:rsid w:val="00514166"/>
    <w:rsid w:val="005142A7"/>
    <w:rsid w:val="00514565"/>
    <w:rsid w:val="00514707"/>
    <w:rsid w:val="005148A1"/>
    <w:rsid w:val="00514C2F"/>
    <w:rsid w:val="00514D88"/>
    <w:rsid w:val="00514F30"/>
    <w:rsid w:val="005152DA"/>
    <w:rsid w:val="0051555E"/>
    <w:rsid w:val="00515737"/>
    <w:rsid w:val="0051579F"/>
    <w:rsid w:val="00515C26"/>
    <w:rsid w:val="00515E3D"/>
    <w:rsid w:val="005162BF"/>
    <w:rsid w:val="00516394"/>
    <w:rsid w:val="00516B2F"/>
    <w:rsid w:val="00516FDF"/>
    <w:rsid w:val="00517527"/>
    <w:rsid w:val="00517890"/>
    <w:rsid w:val="00517A71"/>
    <w:rsid w:val="00520073"/>
    <w:rsid w:val="00520437"/>
    <w:rsid w:val="005207A1"/>
    <w:rsid w:val="0052093E"/>
    <w:rsid w:val="00520AAB"/>
    <w:rsid w:val="005212EB"/>
    <w:rsid w:val="0052150B"/>
    <w:rsid w:val="00521F49"/>
    <w:rsid w:val="005226FE"/>
    <w:rsid w:val="00522B32"/>
    <w:rsid w:val="00522B64"/>
    <w:rsid w:val="00522CF0"/>
    <w:rsid w:val="00522E49"/>
    <w:rsid w:val="005239B5"/>
    <w:rsid w:val="00523C68"/>
    <w:rsid w:val="00523CCA"/>
    <w:rsid w:val="005243E7"/>
    <w:rsid w:val="00524418"/>
    <w:rsid w:val="005246F5"/>
    <w:rsid w:val="00524A59"/>
    <w:rsid w:val="00524C00"/>
    <w:rsid w:val="00524F23"/>
    <w:rsid w:val="0052566D"/>
    <w:rsid w:val="005256E3"/>
    <w:rsid w:val="00525D36"/>
    <w:rsid w:val="00525DFD"/>
    <w:rsid w:val="005265EC"/>
    <w:rsid w:val="00526A58"/>
    <w:rsid w:val="00526AE6"/>
    <w:rsid w:val="00526CA6"/>
    <w:rsid w:val="00526D6C"/>
    <w:rsid w:val="00526EBE"/>
    <w:rsid w:val="00526F73"/>
    <w:rsid w:val="0052722D"/>
    <w:rsid w:val="00527711"/>
    <w:rsid w:val="00527902"/>
    <w:rsid w:val="005300F9"/>
    <w:rsid w:val="0053046B"/>
    <w:rsid w:val="005304B3"/>
    <w:rsid w:val="005305AE"/>
    <w:rsid w:val="005306D8"/>
    <w:rsid w:val="00530BF1"/>
    <w:rsid w:val="00530E2D"/>
    <w:rsid w:val="0053112C"/>
    <w:rsid w:val="00531E54"/>
    <w:rsid w:val="00532958"/>
    <w:rsid w:val="00532BC6"/>
    <w:rsid w:val="00532E5A"/>
    <w:rsid w:val="00533B3F"/>
    <w:rsid w:val="005343EC"/>
    <w:rsid w:val="005344AD"/>
    <w:rsid w:val="00534B80"/>
    <w:rsid w:val="005350DC"/>
    <w:rsid w:val="005355EB"/>
    <w:rsid w:val="005356EE"/>
    <w:rsid w:val="00535993"/>
    <w:rsid w:val="00535A1C"/>
    <w:rsid w:val="00535ABB"/>
    <w:rsid w:val="00536083"/>
    <w:rsid w:val="00536101"/>
    <w:rsid w:val="00536742"/>
    <w:rsid w:val="00536914"/>
    <w:rsid w:val="00536FB3"/>
    <w:rsid w:val="005374B0"/>
    <w:rsid w:val="00537725"/>
    <w:rsid w:val="00537A4B"/>
    <w:rsid w:val="00540AFB"/>
    <w:rsid w:val="00540F8E"/>
    <w:rsid w:val="00540FD9"/>
    <w:rsid w:val="0054106F"/>
    <w:rsid w:val="00541181"/>
    <w:rsid w:val="00541339"/>
    <w:rsid w:val="00541441"/>
    <w:rsid w:val="0054156A"/>
    <w:rsid w:val="00541B4C"/>
    <w:rsid w:val="00541F9A"/>
    <w:rsid w:val="0054289A"/>
    <w:rsid w:val="005428F0"/>
    <w:rsid w:val="00542B1D"/>
    <w:rsid w:val="00542E48"/>
    <w:rsid w:val="005434CD"/>
    <w:rsid w:val="0054351E"/>
    <w:rsid w:val="00543B58"/>
    <w:rsid w:val="00543DC6"/>
    <w:rsid w:val="00543E1C"/>
    <w:rsid w:val="005446F2"/>
    <w:rsid w:val="00544839"/>
    <w:rsid w:val="00544AB5"/>
    <w:rsid w:val="00544DB9"/>
    <w:rsid w:val="00544EB0"/>
    <w:rsid w:val="00544F00"/>
    <w:rsid w:val="005451AF"/>
    <w:rsid w:val="00545822"/>
    <w:rsid w:val="0054599F"/>
    <w:rsid w:val="00545C30"/>
    <w:rsid w:val="00546DAB"/>
    <w:rsid w:val="00546E63"/>
    <w:rsid w:val="005470B0"/>
    <w:rsid w:val="005475A5"/>
    <w:rsid w:val="0054791D"/>
    <w:rsid w:val="005501FE"/>
    <w:rsid w:val="00550308"/>
    <w:rsid w:val="00550351"/>
    <w:rsid w:val="00550583"/>
    <w:rsid w:val="00550AE3"/>
    <w:rsid w:val="00550D47"/>
    <w:rsid w:val="00550DC5"/>
    <w:rsid w:val="0055136B"/>
    <w:rsid w:val="0055165E"/>
    <w:rsid w:val="005517EB"/>
    <w:rsid w:val="00551E9C"/>
    <w:rsid w:val="005524C5"/>
    <w:rsid w:val="00552BE0"/>
    <w:rsid w:val="00552C30"/>
    <w:rsid w:val="00552F54"/>
    <w:rsid w:val="0055318E"/>
    <w:rsid w:val="0055333B"/>
    <w:rsid w:val="005545B7"/>
    <w:rsid w:val="005546D2"/>
    <w:rsid w:val="0055495E"/>
    <w:rsid w:val="00554A0E"/>
    <w:rsid w:val="00554B7A"/>
    <w:rsid w:val="00555169"/>
    <w:rsid w:val="0055524B"/>
    <w:rsid w:val="00555361"/>
    <w:rsid w:val="00555642"/>
    <w:rsid w:val="0055570A"/>
    <w:rsid w:val="0055579C"/>
    <w:rsid w:val="00555914"/>
    <w:rsid w:val="005559C9"/>
    <w:rsid w:val="0055614F"/>
    <w:rsid w:val="00556159"/>
    <w:rsid w:val="00556729"/>
    <w:rsid w:val="00556A60"/>
    <w:rsid w:val="00556CD2"/>
    <w:rsid w:val="00556D01"/>
    <w:rsid w:val="00556EB1"/>
    <w:rsid w:val="00556F30"/>
    <w:rsid w:val="0055717F"/>
    <w:rsid w:val="005579E5"/>
    <w:rsid w:val="00557A67"/>
    <w:rsid w:val="005600E9"/>
    <w:rsid w:val="00560197"/>
    <w:rsid w:val="00560490"/>
    <w:rsid w:val="00560882"/>
    <w:rsid w:val="00560B8D"/>
    <w:rsid w:val="0056109F"/>
    <w:rsid w:val="0056123E"/>
    <w:rsid w:val="0056126E"/>
    <w:rsid w:val="005619A7"/>
    <w:rsid w:val="00561C0C"/>
    <w:rsid w:val="00562489"/>
    <w:rsid w:val="00562AD1"/>
    <w:rsid w:val="00562B61"/>
    <w:rsid w:val="0056323B"/>
    <w:rsid w:val="00563683"/>
    <w:rsid w:val="005638F2"/>
    <w:rsid w:val="005639B2"/>
    <w:rsid w:val="00563AF4"/>
    <w:rsid w:val="00564167"/>
    <w:rsid w:val="00564A3B"/>
    <w:rsid w:val="00564D8F"/>
    <w:rsid w:val="00564DD4"/>
    <w:rsid w:val="005655DA"/>
    <w:rsid w:val="00565EAC"/>
    <w:rsid w:val="0056617C"/>
    <w:rsid w:val="00566CDA"/>
    <w:rsid w:val="00566D9D"/>
    <w:rsid w:val="00567143"/>
    <w:rsid w:val="005675A4"/>
    <w:rsid w:val="00570186"/>
    <w:rsid w:val="005701C3"/>
    <w:rsid w:val="005702EE"/>
    <w:rsid w:val="00570481"/>
    <w:rsid w:val="005709C6"/>
    <w:rsid w:val="00570B24"/>
    <w:rsid w:val="00570DA1"/>
    <w:rsid w:val="00571259"/>
    <w:rsid w:val="00572081"/>
    <w:rsid w:val="0057241D"/>
    <w:rsid w:val="00572C20"/>
    <w:rsid w:val="00573CA6"/>
    <w:rsid w:val="0057486F"/>
    <w:rsid w:val="00574A0E"/>
    <w:rsid w:val="00574F3C"/>
    <w:rsid w:val="0057503E"/>
    <w:rsid w:val="00575126"/>
    <w:rsid w:val="005756AD"/>
    <w:rsid w:val="00575DB6"/>
    <w:rsid w:val="00575FB4"/>
    <w:rsid w:val="0057654F"/>
    <w:rsid w:val="005773D9"/>
    <w:rsid w:val="005773DB"/>
    <w:rsid w:val="00577873"/>
    <w:rsid w:val="00577D75"/>
    <w:rsid w:val="0058004C"/>
    <w:rsid w:val="00580277"/>
    <w:rsid w:val="005807F7"/>
    <w:rsid w:val="0058087F"/>
    <w:rsid w:val="005809E8"/>
    <w:rsid w:val="00581047"/>
    <w:rsid w:val="005816A9"/>
    <w:rsid w:val="00581796"/>
    <w:rsid w:val="00581800"/>
    <w:rsid w:val="00581E4D"/>
    <w:rsid w:val="00582356"/>
    <w:rsid w:val="00582674"/>
    <w:rsid w:val="0058295D"/>
    <w:rsid w:val="00582A1C"/>
    <w:rsid w:val="00582A22"/>
    <w:rsid w:val="00582B59"/>
    <w:rsid w:val="00583045"/>
    <w:rsid w:val="0058372A"/>
    <w:rsid w:val="00583787"/>
    <w:rsid w:val="00583865"/>
    <w:rsid w:val="005838EC"/>
    <w:rsid w:val="005839DC"/>
    <w:rsid w:val="00583AEB"/>
    <w:rsid w:val="005841B3"/>
    <w:rsid w:val="0058478B"/>
    <w:rsid w:val="005853D1"/>
    <w:rsid w:val="00585887"/>
    <w:rsid w:val="00585A49"/>
    <w:rsid w:val="005865DD"/>
    <w:rsid w:val="00586825"/>
    <w:rsid w:val="005868D5"/>
    <w:rsid w:val="00586AD8"/>
    <w:rsid w:val="00586C76"/>
    <w:rsid w:val="00586FF6"/>
    <w:rsid w:val="00587426"/>
    <w:rsid w:val="005875C3"/>
    <w:rsid w:val="0058788F"/>
    <w:rsid w:val="00587EF4"/>
    <w:rsid w:val="00587FC9"/>
    <w:rsid w:val="005900D4"/>
    <w:rsid w:val="005902A0"/>
    <w:rsid w:val="00590633"/>
    <w:rsid w:val="0059069D"/>
    <w:rsid w:val="0059073D"/>
    <w:rsid w:val="00590A5A"/>
    <w:rsid w:val="00591AEA"/>
    <w:rsid w:val="005920EF"/>
    <w:rsid w:val="0059230E"/>
    <w:rsid w:val="0059238E"/>
    <w:rsid w:val="0059390F"/>
    <w:rsid w:val="005939D3"/>
    <w:rsid w:val="00593A3A"/>
    <w:rsid w:val="00593D8B"/>
    <w:rsid w:val="00594308"/>
    <w:rsid w:val="00594315"/>
    <w:rsid w:val="005944B8"/>
    <w:rsid w:val="005948D6"/>
    <w:rsid w:val="00594CCD"/>
    <w:rsid w:val="00594D0C"/>
    <w:rsid w:val="0059528A"/>
    <w:rsid w:val="0059551D"/>
    <w:rsid w:val="00595698"/>
    <w:rsid w:val="00595B70"/>
    <w:rsid w:val="00595BEE"/>
    <w:rsid w:val="00595C33"/>
    <w:rsid w:val="00596290"/>
    <w:rsid w:val="00596963"/>
    <w:rsid w:val="00596B12"/>
    <w:rsid w:val="005970BC"/>
    <w:rsid w:val="00597274"/>
    <w:rsid w:val="0059791F"/>
    <w:rsid w:val="00597D9E"/>
    <w:rsid w:val="00597DE5"/>
    <w:rsid w:val="005A08B9"/>
    <w:rsid w:val="005A0E29"/>
    <w:rsid w:val="005A1401"/>
    <w:rsid w:val="005A1A41"/>
    <w:rsid w:val="005A1CA2"/>
    <w:rsid w:val="005A20B4"/>
    <w:rsid w:val="005A23DB"/>
    <w:rsid w:val="005A23EC"/>
    <w:rsid w:val="005A2636"/>
    <w:rsid w:val="005A32F8"/>
    <w:rsid w:val="005A3D3C"/>
    <w:rsid w:val="005A3E06"/>
    <w:rsid w:val="005A3E36"/>
    <w:rsid w:val="005A42E5"/>
    <w:rsid w:val="005A43EB"/>
    <w:rsid w:val="005A4880"/>
    <w:rsid w:val="005A5837"/>
    <w:rsid w:val="005A58BE"/>
    <w:rsid w:val="005A5A94"/>
    <w:rsid w:val="005A5D3F"/>
    <w:rsid w:val="005A5D49"/>
    <w:rsid w:val="005A641D"/>
    <w:rsid w:val="005A65A3"/>
    <w:rsid w:val="005A6806"/>
    <w:rsid w:val="005A6D9E"/>
    <w:rsid w:val="005A6E20"/>
    <w:rsid w:val="005A702E"/>
    <w:rsid w:val="005A7A1F"/>
    <w:rsid w:val="005A7ADD"/>
    <w:rsid w:val="005A7B65"/>
    <w:rsid w:val="005A7D4A"/>
    <w:rsid w:val="005B034B"/>
    <w:rsid w:val="005B0B4C"/>
    <w:rsid w:val="005B0C1B"/>
    <w:rsid w:val="005B0C38"/>
    <w:rsid w:val="005B0C59"/>
    <w:rsid w:val="005B0D49"/>
    <w:rsid w:val="005B1155"/>
    <w:rsid w:val="005B153D"/>
    <w:rsid w:val="005B1A2C"/>
    <w:rsid w:val="005B1B39"/>
    <w:rsid w:val="005B20E4"/>
    <w:rsid w:val="005B23FB"/>
    <w:rsid w:val="005B294E"/>
    <w:rsid w:val="005B4598"/>
    <w:rsid w:val="005B4774"/>
    <w:rsid w:val="005B4A62"/>
    <w:rsid w:val="005B4B39"/>
    <w:rsid w:val="005B4BD7"/>
    <w:rsid w:val="005B5062"/>
    <w:rsid w:val="005B5140"/>
    <w:rsid w:val="005B51C9"/>
    <w:rsid w:val="005B5390"/>
    <w:rsid w:val="005B5A1E"/>
    <w:rsid w:val="005B5CBA"/>
    <w:rsid w:val="005B5D13"/>
    <w:rsid w:val="005B63C1"/>
    <w:rsid w:val="005B685E"/>
    <w:rsid w:val="005B6A63"/>
    <w:rsid w:val="005B6C88"/>
    <w:rsid w:val="005B6E58"/>
    <w:rsid w:val="005B6EE3"/>
    <w:rsid w:val="005B73F2"/>
    <w:rsid w:val="005B769E"/>
    <w:rsid w:val="005B7B26"/>
    <w:rsid w:val="005B7BF1"/>
    <w:rsid w:val="005B7D93"/>
    <w:rsid w:val="005B7F5C"/>
    <w:rsid w:val="005C01D9"/>
    <w:rsid w:val="005C0275"/>
    <w:rsid w:val="005C0B84"/>
    <w:rsid w:val="005C0D68"/>
    <w:rsid w:val="005C0DAE"/>
    <w:rsid w:val="005C0F52"/>
    <w:rsid w:val="005C12CD"/>
    <w:rsid w:val="005C154B"/>
    <w:rsid w:val="005C17AB"/>
    <w:rsid w:val="005C1817"/>
    <w:rsid w:val="005C1C53"/>
    <w:rsid w:val="005C1D2E"/>
    <w:rsid w:val="005C2C6C"/>
    <w:rsid w:val="005C2C7F"/>
    <w:rsid w:val="005C2E3D"/>
    <w:rsid w:val="005C34BE"/>
    <w:rsid w:val="005C3C07"/>
    <w:rsid w:val="005C3E18"/>
    <w:rsid w:val="005C43A4"/>
    <w:rsid w:val="005C44F6"/>
    <w:rsid w:val="005C4658"/>
    <w:rsid w:val="005C4718"/>
    <w:rsid w:val="005C56AE"/>
    <w:rsid w:val="005C5D02"/>
    <w:rsid w:val="005C622D"/>
    <w:rsid w:val="005C6658"/>
    <w:rsid w:val="005C6B71"/>
    <w:rsid w:val="005C6D20"/>
    <w:rsid w:val="005C6FAF"/>
    <w:rsid w:val="005C73B6"/>
    <w:rsid w:val="005C7572"/>
    <w:rsid w:val="005C76EF"/>
    <w:rsid w:val="005C78BC"/>
    <w:rsid w:val="005C7B01"/>
    <w:rsid w:val="005C7E58"/>
    <w:rsid w:val="005D005C"/>
    <w:rsid w:val="005D044A"/>
    <w:rsid w:val="005D0638"/>
    <w:rsid w:val="005D0A97"/>
    <w:rsid w:val="005D0C45"/>
    <w:rsid w:val="005D113A"/>
    <w:rsid w:val="005D12AC"/>
    <w:rsid w:val="005D177D"/>
    <w:rsid w:val="005D18F9"/>
    <w:rsid w:val="005D1EC5"/>
    <w:rsid w:val="005D201E"/>
    <w:rsid w:val="005D27AF"/>
    <w:rsid w:val="005D2855"/>
    <w:rsid w:val="005D2941"/>
    <w:rsid w:val="005D2B6D"/>
    <w:rsid w:val="005D2D8F"/>
    <w:rsid w:val="005D2E26"/>
    <w:rsid w:val="005D3126"/>
    <w:rsid w:val="005D3213"/>
    <w:rsid w:val="005D33BD"/>
    <w:rsid w:val="005D36E6"/>
    <w:rsid w:val="005D3933"/>
    <w:rsid w:val="005D3D6A"/>
    <w:rsid w:val="005D3EAD"/>
    <w:rsid w:val="005D40D3"/>
    <w:rsid w:val="005D4872"/>
    <w:rsid w:val="005D4EE4"/>
    <w:rsid w:val="005D4F2E"/>
    <w:rsid w:val="005D5341"/>
    <w:rsid w:val="005D592E"/>
    <w:rsid w:val="005D5E25"/>
    <w:rsid w:val="005D5E49"/>
    <w:rsid w:val="005D6212"/>
    <w:rsid w:val="005D6AE8"/>
    <w:rsid w:val="005D6EFD"/>
    <w:rsid w:val="005D7736"/>
    <w:rsid w:val="005D774B"/>
    <w:rsid w:val="005D7A3C"/>
    <w:rsid w:val="005E0125"/>
    <w:rsid w:val="005E02CE"/>
    <w:rsid w:val="005E0655"/>
    <w:rsid w:val="005E087E"/>
    <w:rsid w:val="005E0971"/>
    <w:rsid w:val="005E0FD9"/>
    <w:rsid w:val="005E108D"/>
    <w:rsid w:val="005E12B3"/>
    <w:rsid w:val="005E15D0"/>
    <w:rsid w:val="005E1949"/>
    <w:rsid w:val="005E1A7C"/>
    <w:rsid w:val="005E1E33"/>
    <w:rsid w:val="005E200F"/>
    <w:rsid w:val="005E217A"/>
    <w:rsid w:val="005E2189"/>
    <w:rsid w:val="005E2624"/>
    <w:rsid w:val="005E2888"/>
    <w:rsid w:val="005E2A38"/>
    <w:rsid w:val="005E2DD6"/>
    <w:rsid w:val="005E2F0F"/>
    <w:rsid w:val="005E3606"/>
    <w:rsid w:val="005E3A27"/>
    <w:rsid w:val="005E3B91"/>
    <w:rsid w:val="005E3C70"/>
    <w:rsid w:val="005E479F"/>
    <w:rsid w:val="005E4B11"/>
    <w:rsid w:val="005E510A"/>
    <w:rsid w:val="005E58EE"/>
    <w:rsid w:val="005E5EA3"/>
    <w:rsid w:val="005E6547"/>
    <w:rsid w:val="005E6730"/>
    <w:rsid w:val="005E6950"/>
    <w:rsid w:val="005E6BF9"/>
    <w:rsid w:val="005E6D89"/>
    <w:rsid w:val="005E7042"/>
    <w:rsid w:val="005E77C6"/>
    <w:rsid w:val="005E77CD"/>
    <w:rsid w:val="005E78C1"/>
    <w:rsid w:val="005E7FAD"/>
    <w:rsid w:val="005F0432"/>
    <w:rsid w:val="005F05B2"/>
    <w:rsid w:val="005F0685"/>
    <w:rsid w:val="005F08EF"/>
    <w:rsid w:val="005F1214"/>
    <w:rsid w:val="005F199A"/>
    <w:rsid w:val="005F1A15"/>
    <w:rsid w:val="005F235C"/>
    <w:rsid w:val="005F26BB"/>
    <w:rsid w:val="005F26D5"/>
    <w:rsid w:val="005F2880"/>
    <w:rsid w:val="005F2AB1"/>
    <w:rsid w:val="005F2E7C"/>
    <w:rsid w:val="005F2EE4"/>
    <w:rsid w:val="005F3079"/>
    <w:rsid w:val="005F30E5"/>
    <w:rsid w:val="005F3197"/>
    <w:rsid w:val="005F3345"/>
    <w:rsid w:val="005F3A23"/>
    <w:rsid w:val="005F3AB9"/>
    <w:rsid w:val="005F3B6E"/>
    <w:rsid w:val="005F3E1E"/>
    <w:rsid w:val="005F3EAB"/>
    <w:rsid w:val="005F40ED"/>
    <w:rsid w:val="005F4AE3"/>
    <w:rsid w:val="005F50BA"/>
    <w:rsid w:val="005F54C2"/>
    <w:rsid w:val="005F6222"/>
    <w:rsid w:val="005F637F"/>
    <w:rsid w:val="005F63EB"/>
    <w:rsid w:val="005F6401"/>
    <w:rsid w:val="005F65F1"/>
    <w:rsid w:val="005F744B"/>
    <w:rsid w:val="005F7462"/>
    <w:rsid w:val="005F78CC"/>
    <w:rsid w:val="005F7B23"/>
    <w:rsid w:val="005F7B76"/>
    <w:rsid w:val="005F7C0C"/>
    <w:rsid w:val="005F7CC8"/>
    <w:rsid w:val="006001A0"/>
    <w:rsid w:val="0060058A"/>
    <w:rsid w:val="006006C2"/>
    <w:rsid w:val="00600DDD"/>
    <w:rsid w:val="00601069"/>
    <w:rsid w:val="00601ABA"/>
    <w:rsid w:val="00601C6D"/>
    <w:rsid w:val="00601E37"/>
    <w:rsid w:val="006024A8"/>
    <w:rsid w:val="00602522"/>
    <w:rsid w:val="00602C37"/>
    <w:rsid w:val="00602D87"/>
    <w:rsid w:val="006030BE"/>
    <w:rsid w:val="0060337B"/>
    <w:rsid w:val="0060337F"/>
    <w:rsid w:val="00603389"/>
    <w:rsid w:val="0060345F"/>
    <w:rsid w:val="00603915"/>
    <w:rsid w:val="00603D30"/>
    <w:rsid w:val="00603D79"/>
    <w:rsid w:val="00603D8D"/>
    <w:rsid w:val="0060421C"/>
    <w:rsid w:val="00604410"/>
    <w:rsid w:val="00604C07"/>
    <w:rsid w:val="00604DEF"/>
    <w:rsid w:val="00604E5C"/>
    <w:rsid w:val="006054F1"/>
    <w:rsid w:val="00605C30"/>
    <w:rsid w:val="00605CE1"/>
    <w:rsid w:val="006063B1"/>
    <w:rsid w:val="0060646E"/>
    <w:rsid w:val="00606540"/>
    <w:rsid w:val="00606D69"/>
    <w:rsid w:val="00606F6F"/>
    <w:rsid w:val="006070D2"/>
    <w:rsid w:val="006071EB"/>
    <w:rsid w:val="006079EA"/>
    <w:rsid w:val="00607E68"/>
    <w:rsid w:val="0061072A"/>
    <w:rsid w:val="00611071"/>
    <w:rsid w:val="00611143"/>
    <w:rsid w:val="006114D8"/>
    <w:rsid w:val="00611603"/>
    <w:rsid w:val="00611618"/>
    <w:rsid w:val="006119E5"/>
    <w:rsid w:val="00611AF0"/>
    <w:rsid w:val="00611BA3"/>
    <w:rsid w:val="00612397"/>
    <w:rsid w:val="00612C76"/>
    <w:rsid w:val="00612FED"/>
    <w:rsid w:val="00613609"/>
    <w:rsid w:val="00613710"/>
    <w:rsid w:val="006137F3"/>
    <w:rsid w:val="00613BF7"/>
    <w:rsid w:val="00613D2C"/>
    <w:rsid w:val="00613DB3"/>
    <w:rsid w:val="00614240"/>
    <w:rsid w:val="0061433A"/>
    <w:rsid w:val="00614517"/>
    <w:rsid w:val="00614CC2"/>
    <w:rsid w:val="0061501F"/>
    <w:rsid w:val="00615173"/>
    <w:rsid w:val="00615334"/>
    <w:rsid w:val="0061571F"/>
    <w:rsid w:val="00615724"/>
    <w:rsid w:val="00615F56"/>
    <w:rsid w:val="00616029"/>
    <w:rsid w:val="00616620"/>
    <w:rsid w:val="00616C3C"/>
    <w:rsid w:val="00616D8D"/>
    <w:rsid w:val="00616E50"/>
    <w:rsid w:val="00616EF9"/>
    <w:rsid w:val="00620371"/>
    <w:rsid w:val="006205FF"/>
    <w:rsid w:val="00620B37"/>
    <w:rsid w:val="00620FB6"/>
    <w:rsid w:val="006213CA"/>
    <w:rsid w:val="006216B6"/>
    <w:rsid w:val="00621984"/>
    <w:rsid w:val="00622846"/>
    <w:rsid w:val="006229EB"/>
    <w:rsid w:val="00622AB4"/>
    <w:rsid w:val="00622AB5"/>
    <w:rsid w:val="0062332F"/>
    <w:rsid w:val="006235F5"/>
    <w:rsid w:val="00623700"/>
    <w:rsid w:val="00623C4C"/>
    <w:rsid w:val="006241D9"/>
    <w:rsid w:val="006243DD"/>
    <w:rsid w:val="00624478"/>
    <w:rsid w:val="0062454F"/>
    <w:rsid w:val="00624792"/>
    <w:rsid w:val="00624A12"/>
    <w:rsid w:val="00624A19"/>
    <w:rsid w:val="00624DE1"/>
    <w:rsid w:val="00624E4A"/>
    <w:rsid w:val="00624F7A"/>
    <w:rsid w:val="006255BB"/>
    <w:rsid w:val="00625971"/>
    <w:rsid w:val="006264F2"/>
    <w:rsid w:val="0062693C"/>
    <w:rsid w:val="00626C24"/>
    <w:rsid w:val="00626CAB"/>
    <w:rsid w:val="00626E3B"/>
    <w:rsid w:val="006273D0"/>
    <w:rsid w:val="00627AFF"/>
    <w:rsid w:val="006301E2"/>
    <w:rsid w:val="00630747"/>
    <w:rsid w:val="006309F6"/>
    <w:rsid w:val="00632001"/>
    <w:rsid w:val="0063209A"/>
    <w:rsid w:val="00632330"/>
    <w:rsid w:val="0063239B"/>
    <w:rsid w:val="006326CB"/>
    <w:rsid w:val="00632DF9"/>
    <w:rsid w:val="006330B5"/>
    <w:rsid w:val="006336A4"/>
    <w:rsid w:val="006339E9"/>
    <w:rsid w:val="00633E67"/>
    <w:rsid w:val="00634757"/>
    <w:rsid w:val="00634DDB"/>
    <w:rsid w:val="006355A0"/>
    <w:rsid w:val="0063581F"/>
    <w:rsid w:val="006359AD"/>
    <w:rsid w:val="006364A5"/>
    <w:rsid w:val="00636613"/>
    <w:rsid w:val="006366C3"/>
    <w:rsid w:val="006367E7"/>
    <w:rsid w:val="00636BF0"/>
    <w:rsid w:val="00636FF6"/>
    <w:rsid w:val="00637091"/>
    <w:rsid w:val="006373A3"/>
    <w:rsid w:val="00637C70"/>
    <w:rsid w:val="00637C7E"/>
    <w:rsid w:val="00640272"/>
    <w:rsid w:val="0064077F"/>
    <w:rsid w:val="0064088C"/>
    <w:rsid w:val="00640A95"/>
    <w:rsid w:val="00640B27"/>
    <w:rsid w:val="00640B75"/>
    <w:rsid w:val="00640C92"/>
    <w:rsid w:val="00641623"/>
    <w:rsid w:val="00641741"/>
    <w:rsid w:val="0064191C"/>
    <w:rsid w:val="00641BDA"/>
    <w:rsid w:val="00641F8D"/>
    <w:rsid w:val="006422CC"/>
    <w:rsid w:val="00642623"/>
    <w:rsid w:val="00642AD7"/>
    <w:rsid w:val="00643442"/>
    <w:rsid w:val="00643A4B"/>
    <w:rsid w:val="00643B3C"/>
    <w:rsid w:val="00643D63"/>
    <w:rsid w:val="00644D43"/>
    <w:rsid w:val="00644E9E"/>
    <w:rsid w:val="00645360"/>
    <w:rsid w:val="00645829"/>
    <w:rsid w:val="00645832"/>
    <w:rsid w:val="00645ABB"/>
    <w:rsid w:val="00645E32"/>
    <w:rsid w:val="00646472"/>
    <w:rsid w:val="00646B51"/>
    <w:rsid w:val="00647623"/>
    <w:rsid w:val="00647C47"/>
    <w:rsid w:val="00650771"/>
    <w:rsid w:val="00650D74"/>
    <w:rsid w:val="00650FD1"/>
    <w:rsid w:val="006519E5"/>
    <w:rsid w:val="00651C93"/>
    <w:rsid w:val="00651EC0"/>
    <w:rsid w:val="00651FC8"/>
    <w:rsid w:val="006526E3"/>
    <w:rsid w:val="006529CB"/>
    <w:rsid w:val="00652DB8"/>
    <w:rsid w:val="00652F85"/>
    <w:rsid w:val="00652FEB"/>
    <w:rsid w:val="00653D6D"/>
    <w:rsid w:val="00653EF2"/>
    <w:rsid w:val="00653F10"/>
    <w:rsid w:val="006549A8"/>
    <w:rsid w:val="00654CBF"/>
    <w:rsid w:val="00654E4F"/>
    <w:rsid w:val="00654EAE"/>
    <w:rsid w:val="00655092"/>
    <w:rsid w:val="00655162"/>
    <w:rsid w:val="0065535C"/>
    <w:rsid w:val="0065557B"/>
    <w:rsid w:val="00656735"/>
    <w:rsid w:val="00657291"/>
    <w:rsid w:val="0065741F"/>
    <w:rsid w:val="00657CEC"/>
    <w:rsid w:val="00657D32"/>
    <w:rsid w:val="00657E01"/>
    <w:rsid w:val="00657E99"/>
    <w:rsid w:val="0066096D"/>
    <w:rsid w:val="00660A01"/>
    <w:rsid w:val="006610F7"/>
    <w:rsid w:val="006617E7"/>
    <w:rsid w:val="00661E02"/>
    <w:rsid w:val="0066223A"/>
    <w:rsid w:val="006624CB"/>
    <w:rsid w:val="006626EF"/>
    <w:rsid w:val="0066288C"/>
    <w:rsid w:val="00662C4F"/>
    <w:rsid w:val="0066302A"/>
    <w:rsid w:val="00663046"/>
    <w:rsid w:val="00663396"/>
    <w:rsid w:val="00663ADA"/>
    <w:rsid w:val="00663E61"/>
    <w:rsid w:val="00664E70"/>
    <w:rsid w:val="00665209"/>
    <w:rsid w:val="0066529A"/>
    <w:rsid w:val="006653B3"/>
    <w:rsid w:val="00665600"/>
    <w:rsid w:val="00665648"/>
    <w:rsid w:val="00665824"/>
    <w:rsid w:val="00665A6C"/>
    <w:rsid w:val="00665D62"/>
    <w:rsid w:val="00665DF5"/>
    <w:rsid w:val="00665EAA"/>
    <w:rsid w:val="00665FAF"/>
    <w:rsid w:val="00666170"/>
    <w:rsid w:val="00666D8E"/>
    <w:rsid w:val="00666D93"/>
    <w:rsid w:val="006670DA"/>
    <w:rsid w:val="006671B7"/>
    <w:rsid w:val="00667466"/>
    <w:rsid w:val="0066750C"/>
    <w:rsid w:val="006679F6"/>
    <w:rsid w:val="00667B5C"/>
    <w:rsid w:val="00667C26"/>
    <w:rsid w:val="00667F51"/>
    <w:rsid w:val="00670585"/>
    <w:rsid w:val="00671205"/>
    <w:rsid w:val="0067131D"/>
    <w:rsid w:val="00671660"/>
    <w:rsid w:val="006717B8"/>
    <w:rsid w:val="00671B52"/>
    <w:rsid w:val="00672277"/>
    <w:rsid w:val="00672482"/>
    <w:rsid w:val="006724C3"/>
    <w:rsid w:val="0067291F"/>
    <w:rsid w:val="00672CCB"/>
    <w:rsid w:val="00672D29"/>
    <w:rsid w:val="006732FB"/>
    <w:rsid w:val="00673609"/>
    <w:rsid w:val="00673AF1"/>
    <w:rsid w:val="00673F86"/>
    <w:rsid w:val="00674457"/>
    <w:rsid w:val="0067467A"/>
    <w:rsid w:val="006750E5"/>
    <w:rsid w:val="00675654"/>
    <w:rsid w:val="00675E0D"/>
    <w:rsid w:val="00675E44"/>
    <w:rsid w:val="00675F52"/>
    <w:rsid w:val="00676378"/>
    <w:rsid w:val="006764B0"/>
    <w:rsid w:val="00677453"/>
    <w:rsid w:val="00677872"/>
    <w:rsid w:val="00677ECD"/>
    <w:rsid w:val="0068029A"/>
    <w:rsid w:val="0068065D"/>
    <w:rsid w:val="006807FA"/>
    <w:rsid w:val="00680CCA"/>
    <w:rsid w:val="00680FF8"/>
    <w:rsid w:val="006811FA"/>
    <w:rsid w:val="006812D0"/>
    <w:rsid w:val="006814D8"/>
    <w:rsid w:val="006817DC"/>
    <w:rsid w:val="00681A0B"/>
    <w:rsid w:val="00681BE8"/>
    <w:rsid w:val="0068219A"/>
    <w:rsid w:val="00682692"/>
    <w:rsid w:val="0068271B"/>
    <w:rsid w:val="00682A63"/>
    <w:rsid w:val="00682EEC"/>
    <w:rsid w:val="00683C72"/>
    <w:rsid w:val="00683EBB"/>
    <w:rsid w:val="006842F5"/>
    <w:rsid w:val="006853CB"/>
    <w:rsid w:val="006855A2"/>
    <w:rsid w:val="00685F2D"/>
    <w:rsid w:val="0068619E"/>
    <w:rsid w:val="006862DC"/>
    <w:rsid w:val="00686A54"/>
    <w:rsid w:val="00686E13"/>
    <w:rsid w:val="00686EED"/>
    <w:rsid w:val="00686FD3"/>
    <w:rsid w:val="00687109"/>
    <w:rsid w:val="006874E7"/>
    <w:rsid w:val="006877B6"/>
    <w:rsid w:val="006878E0"/>
    <w:rsid w:val="00687C80"/>
    <w:rsid w:val="00687FAD"/>
    <w:rsid w:val="0069007F"/>
    <w:rsid w:val="006907D0"/>
    <w:rsid w:val="00690E0E"/>
    <w:rsid w:val="00690E2D"/>
    <w:rsid w:val="00690ED7"/>
    <w:rsid w:val="006912C8"/>
    <w:rsid w:val="00691308"/>
    <w:rsid w:val="0069220B"/>
    <w:rsid w:val="006928D7"/>
    <w:rsid w:val="00692A39"/>
    <w:rsid w:val="00692E86"/>
    <w:rsid w:val="00692EDA"/>
    <w:rsid w:val="00692F75"/>
    <w:rsid w:val="00693609"/>
    <w:rsid w:val="00693A2C"/>
    <w:rsid w:val="00693B17"/>
    <w:rsid w:val="00694498"/>
    <w:rsid w:val="0069485B"/>
    <w:rsid w:val="00694D05"/>
    <w:rsid w:val="00694DEB"/>
    <w:rsid w:val="00694EFC"/>
    <w:rsid w:val="00694FE0"/>
    <w:rsid w:val="00695349"/>
    <w:rsid w:val="00695844"/>
    <w:rsid w:val="0069584A"/>
    <w:rsid w:val="00695B28"/>
    <w:rsid w:val="00695D94"/>
    <w:rsid w:val="00695F27"/>
    <w:rsid w:val="00696A20"/>
    <w:rsid w:val="00696DC1"/>
    <w:rsid w:val="00696EA4"/>
    <w:rsid w:val="00696ECF"/>
    <w:rsid w:val="00697A75"/>
    <w:rsid w:val="00697BE8"/>
    <w:rsid w:val="00697DF0"/>
    <w:rsid w:val="006A0914"/>
    <w:rsid w:val="006A094F"/>
    <w:rsid w:val="006A0AC5"/>
    <w:rsid w:val="006A0CAE"/>
    <w:rsid w:val="006A10E3"/>
    <w:rsid w:val="006A124B"/>
    <w:rsid w:val="006A1F66"/>
    <w:rsid w:val="006A2169"/>
    <w:rsid w:val="006A280A"/>
    <w:rsid w:val="006A2C5E"/>
    <w:rsid w:val="006A2F78"/>
    <w:rsid w:val="006A310A"/>
    <w:rsid w:val="006A3CA4"/>
    <w:rsid w:val="006A3D96"/>
    <w:rsid w:val="006A3FF6"/>
    <w:rsid w:val="006A418C"/>
    <w:rsid w:val="006A47AA"/>
    <w:rsid w:val="006A4934"/>
    <w:rsid w:val="006A4E2A"/>
    <w:rsid w:val="006A4FA9"/>
    <w:rsid w:val="006A51F0"/>
    <w:rsid w:val="006A54B2"/>
    <w:rsid w:val="006A6721"/>
    <w:rsid w:val="006A6781"/>
    <w:rsid w:val="006A6CE4"/>
    <w:rsid w:val="006A6F7E"/>
    <w:rsid w:val="006A74E5"/>
    <w:rsid w:val="006A7B5A"/>
    <w:rsid w:val="006A7D67"/>
    <w:rsid w:val="006B07B9"/>
    <w:rsid w:val="006B2205"/>
    <w:rsid w:val="006B23DB"/>
    <w:rsid w:val="006B2EF7"/>
    <w:rsid w:val="006B3D8D"/>
    <w:rsid w:val="006B401F"/>
    <w:rsid w:val="006B4B16"/>
    <w:rsid w:val="006B5645"/>
    <w:rsid w:val="006B569A"/>
    <w:rsid w:val="006B5B3F"/>
    <w:rsid w:val="006B5BC1"/>
    <w:rsid w:val="006B5EF9"/>
    <w:rsid w:val="006B5FFE"/>
    <w:rsid w:val="006B6011"/>
    <w:rsid w:val="006B61E3"/>
    <w:rsid w:val="006B6709"/>
    <w:rsid w:val="006B6923"/>
    <w:rsid w:val="006B69C6"/>
    <w:rsid w:val="006B6B08"/>
    <w:rsid w:val="006B6C4B"/>
    <w:rsid w:val="006B6C77"/>
    <w:rsid w:val="006B6F99"/>
    <w:rsid w:val="006B7235"/>
    <w:rsid w:val="006B75F1"/>
    <w:rsid w:val="006B78A7"/>
    <w:rsid w:val="006B7ACC"/>
    <w:rsid w:val="006B7E91"/>
    <w:rsid w:val="006C07DA"/>
    <w:rsid w:val="006C1056"/>
    <w:rsid w:val="006C1259"/>
    <w:rsid w:val="006C1354"/>
    <w:rsid w:val="006C1550"/>
    <w:rsid w:val="006C1BEC"/>
    <w:rsid w:val="006C1E20"/>
    <w:rsid w:val="006C1EA0"/>
    <w:rsid w:val="006C23F1"/>
    <w:rsid w:val="006C2887"/>
    <w:rsid w:val="006C2BB8"/>
    <w:rsid w:val="006C2EA5"/>
    <w:rsid w:val="006C3A94"/>
    <w:rsid w:val="006C3C57"/>
    <w:rsid w:val="006C3CB2"/>
    <w:rsid w:val="006C42E0"/>
    <w:rsid w:val="006C43C9"/>
    <w:rsid w:val="006C46B4"/>
    <w:rsid w:val="006C5086"/>
    <w:rsid w:val="006C5189"/>
    <w:rsid w:val="006C52E2"/>
    <w:rsid w:val="006C5AEF"/>
    <w:rsid w:val="006C5C1D"/>
    <w:rsid w:val="006C610D"/>
    <w:rsid w:val="006C62B6"/>
    <w:rsid w:val="006C6685"/>
    <w:rsid w:val="006C66A8"/>
    <w:rsid w:val="006C691A"/>
    <w:rsid w:val="006C6CB5"/>
    <w:rsid w:val="006C6CDE"/>
    <w:rsid w:val="006C6EAF"/>
    <w:rsid w:val="006C7F88"/>
    <w:rsid w:val="006D0275"/>
    <w:rsid w:val="006D068B"/>
    <w:rsid w:val="006D097A"/>
    <w:rsid w:val="006D0DB4"/>
    <w:rsid w:val="006D1186"/>
    <w:rsid w:val="006D1A2A"/>
    <w:rsid w:val="006D1D19"/>
    <w:rsid w:val="006D1F47"/>
    <w:rsid w:val="006D21A9"/>
    <w:rsid w:val="006D2263"/>
    <w:rsid w:val="006D2384"/>
    <w:rsid w:val="006D2D45"/>
    <w:rsid w:val="006D32EA"/>
    <w:rsid w:val="006D3488"/>
    <w:rsid w:val="006D3542"/>
    <w:rsid w:val="006D3A49"/>
    <w:rsid w:val="006D3B0A"/>
    <w:rsid w:val="006D3F47"/>
    <w:rsid w:val="006D4089"/>
    <w:rsid w:val="006D40E7"/>
    <w:rsid w:val="006D4724"/>
    <w:rsid w:val="006D4D68"/>
    <w:rsid w:val="006D4E06"/>
    <w:rsid w:val="006D4F5C"/>
    <w:rsid w:val="006D51F9"/>
    <w:rsid w:val="006D531E"/>
    <w:rsid w:val="006D565C"/>
    <w:rsid w:val="006D5C4C"/>
    <w:rsid w:val="006D5CA7"/>
    <w:rsid w:val="006D5F9E"/>
    <w:rsid w:val="006D61EB"/>
    <w:rsid w:val="006D642F"/>
    <w:rsid w:val="006D6593"/>
    <w:rsid w:val="006D6C5C"/>
    <w:rsid w:val="006D72C7"/>
    <w:rsid w:val="006D734D"/>
    <w:rsid w:val="006D7471"/>
    <w:rsid w:val="006D768D"/>
    <w:rsid w:val="006D7C08"/>
    <w:rsid w:val="006D7CAD"/>
    <w:rsid w:val="006D7DD1"/>
    <w:rsid w:val="006E0192"/>
    <w:rsid w:val="006E04D5"/>
    <w:rsid w:val="006E0CD8"/>
    <w:rsid w:val="006E132C"/>
    <w:rsid w:val="006E136D"/>
    <w:rsid w:val="006E14CA"/>
    <w:rsid w:val="006E2C40"/>
    <w:rsid w:val="006E2D9A"/>
    <w:rsid w:val="006E2F77"/>
    <w:rsid w:val="006E3287"/>
    <w:rsid w:val="006E32EF"/>
    <w:rsid w:val="006E36ED"/>
    <w:rsid w:val="006E3863"/>
    <w:rsid w:val="006E3995"/>
    <w:rsid w:val="006E3A11"/>
    <w:rsid w:val="006E424A"/>
    <w:rsid w:val="006E470A"/>
    <w:rsid w:val="006E47E4"/>
    <w:rsid w:val="006E489B"/>
    <w:rsid w:val="006E4F58"/>
    <w:rsid w:val="006E5C38"/>
    <w:rsid w:val="006E5CF8"/>
    <w:rsid w:val="006E5E95"/>
    <w:rsid w:val="006E675D"/>
    <w:rsid w:val="006E69CA"/>
    <w:rsid w:val="006E6CE1"/>
    <w:rsid w:val="006E6D23"/>
    <w:rsid w:val="006E6F79"/>
    <w:rsid w:val="006E71A6"/>
    <w:rsid w:val="006E732E"/>
    <w:rsid w:val="006E78F2"/>
    <w:rsid w:val="006F0966"/>
    <w:rsid w:val="006F12EB"/>
    <w:rsid w:val="006F188C"/>
    <w:rsid w:val="006F1DA3"/>
    <w:rsid w:val="006F1DCE"/>
    <w:rsid w:val="006F1FE5"/>
    <w:rsid w:val="006F247E"/>
    <w:rsid w:val="006F24C5"/>
    <w:rsid w:val="006F2789"/>
    <w:rsid w:val="006F2AA9"/>
    <w:rsid w:val="006F2B38"/>
    <w:rsid w:val="006F3002"/>
    <w:rsid w:val="006F3278"/>
    <w:rsid w:val="006F3367"/>
    <w:rsid w:val="006F3582"/>
    <w:rsid w:val="006F3749"/>
    <w:rsid w:val="006F387F"/>
    <w:rsid w:val="006F3E80"/>
    <w:rsid w:val="006F3F32"/>
    <w:rsid w:val="006F417A"/>
    <w:rsid w:val="006F55B0"/>
    <w:rsid w:val="006F5928"/>
    <w:rsid w:val="006F5986"/>
    <w:rsid w:val="006F5D56"/>
    <w:rsid w:val="006F625D"/>
    <w:rsid w:val="006F66E7"/>
    <w:rsid w:val="006F6C9E"/>
    <w:rsid w:val="006F6CEF"/>
    <w:rsid w:val="006F6F97"/>
    <w:rsid w:val="006F7051"/>
    <w:rsid w:val="006F71F8"/>
    <w:rsid w:val="006F789E"/>
    <w:rsid w:val="006F79E1"/>
    <w:rsid w:val="006F7BDA"/>
    <w:rsid w:val="006F7CC3"/>
    <w:rsid w:val="006F7D1D"/>
    <w:rsid w:val="006F7D86"/>
    <w:rsid w:val="006F7ECB"/>
    <w:rsid w:val="00700509"/>
    <w:rsid w:val="00700A21"/>
    <w:rsid w:val="00700AE9"/>
    <w:rsid w:val="00700E74"/>
    <w:rsid w:val="0070109D"/>
    <w:rsid w:val="007016D9"/>
    <w:rsid w:val="007017B7"/>
    <w:rsid w:val="00701A96"/>
    <w:rsid w:val="00701E19"/>
    <w:rsid w:val="007022C5"/>
    <w:rsid w:val="007027EA"/>
    <w:rsid w:val="00702B4E"/>
    <w:rsid w:val="00703373"/>
    <w:rsid w:val="00703387"/>
    <w:rsid w:val="00703BFB"/>
    <w:rsid w:val="00704083"/>
    <w:rsid w:val="00704525"/>
    <w:rsid w:val="00704551"/>
    <w:rsid w:val="007047C6"/>
    <w:rsid w:val="00704C69"/>
    <w:rsid w:val="007052B3"/>
    <w:rsid w:val="007056BA"/>
    <w:rsid w:val="0070590D"/>
    <w:rsid w:val="00705AC3"/>
    <w:rsid w:val="00705C66"/>
    <w:rsid w:val="00705E18"/>
    <w:rsid w:val="0070686F"/>
    <w:rsid w:val="00706AA4"/>
    <w:rsid w:val="007070CE"/>
    <w:rsid w:val="00707122"/>
    <w:rsid w:val="0070714E"/>
    <w:rsid w:val="007074D3"/>
    <w:rsid w:val="00707951"/>
    <w:rsid w:val="00707D43"/>
    <w:rsid w:val="00707D75"/>
    <w:rsid w:val="00710B7D"/>
    <w:rsid w:val="00710BB6"/>
    <w:rsid w:val="00710CCF"/>
    <w:rsid w:val="00710F81"/>
    <w:rsid w:val="007113C6"/>
    <w:rsid w:val="0071143F"/>
    <w:rsid w:val="007115F7"/>
    <w:rsid w:val="00711A5E"/>
    <w:rsid w:val="00712075"/>
    <w:rsid w:val="00712503"/>
    <w:rsid w:val="00713075"/>
    <w:rsid w:val="00713E0B"/>
    <w:rsid w:val="0071418C"/>
    <w:rsid w:val="00714686"/>
    <w:rsid w:val="00714FF8"/>
    <w:rsid w:val="007150FA"/>
    <w:rsid w:val="0071513B"/>
    <w:rsid w:val="0071535C"/>
    <w:rsid w:val="00715362"/>
    <w:rsid w:val="00715624"/>
    <w:rsid w:val="00715802"/>
    <w:rsid w:val="00715E2B"/>
    <w:rsid w:val="00715FA8"/>
    <w:rsid w:val="00716051"/>
    <w:rsid w:val="00716194"/>
    <w:rsid w:val="007165A2"/>
    <w:rsid w:val="00716BFB"/>
    <w:rsid w:val="007170AF"/>
    <w:rsid w:val="00717126"/>
    <w:rsid w:val="00717555"/>
    <w:rsid w:val="00717DB2"/>
    <w:rsid w:val="00720E06"/>
    <w:rsid w:val="00720FD3"/>
    <w:rsid w:val="00721476"/>
    <w:rsid w:val="007218B2"/>
    <w:rsid w:val="00721BA0"/>
    <w:rsid w:val="00722143"/>
    <w:rsid w:val="007223BD"/>
    <w:rsid w:val="0072271D"/>
    <w:rsid w:val="00722EF4"/>
    <w:rsid w:val="00723216"/>
    <w:rsid w:val="007233B2"/>
    <w:rsid w:val="00723831"/>
    <w:rsid w:val="00723933"/>
    <w:rsid w:val="00723BFA"/>
    <w:rsid w:val="00723DBA"/>
    <w:rsid w:val="00723DBE"/>
    <w:rsid w:val="00724574"/>
    <w:rsid w:val="00724797"/>
    <w:rsid w:val="00724AEB"/>
    <w:rsid w:val="00724C6F"/>
    <w:rsid w:val="00724E23"/>
    <w:rsid w:val="007259B7"/>
    <w:rsid w:val="00726127"/>
    <w:rsid w:val="007261F2"/>
    <w:rsid w:val="007266A0"/>
    <w:rsid w:val="00726AA9"/>
    <w:rsid w:val="00726AC8"/>
    <w:rsid w:val="00727222"/>
    <w:rsid w:val="00727790"/>
    <w:rsid w:val="007278DF"/>
    <w:rsid w:val="00727D35"/>
    <w:rsid w:val="00730B35"/>
    <w:rsid w:val="00730E44"/>
    <w:rsid w:val="00731321"/>
    <w:rsid w:val="0073195F"/>
    <w:rsid w:val="00731984"/>
    <w:rsid w:val="00731C22"/>
    <w:rsid w:val="00731F8E"/>
    <w:rsid w:val="00732065"/>
    <w:rsid w:val="007329EF"/>
    <w:rsid w:val="00732CE9"/>
    <w:rsid w:val="00733278"/>
    <w:rsid w:val="007336CA"/>
    <w:rsid w:val="007343B7"/>
    <w:rsid w:val="00734F08"/>
    <w:rsid w:val="007351AD"/>
    <w:rsid w:val="007353F2"/>
    <w:rsid w:val="0073540D"/>
    <w:rsid w:val="00735DE6"/>
    <w:rsid w:val="0073707E"/>
    <w:rsid w:val="0073714E"/>
    <w:rsid w:val="00737506"/>
    <w:rsid w:val="00737D34"/>
    <w:rsid w:val="007404E0"/>
    <w:rsid w:val="007414E4"/>
    <w:rsid w:val="007419B4"/>
    <w:rsid w:val="00741DAB"/>
    <w:rsid w:val="0074207D"/>
    <w:rsid w:val="00742101"/>
    <w:rsid w:val="007422F2"/>
    <w:rsid w:val="007423DF"/>
    <w:rsid w:val="007432F8"/>
    <w:rsid w:val="00743976"/>
    <w:rsid w:val="00743F15"/>
    <w:rsid w:val="00743FFC"/>
    <w:rsid w:val="00744620"/>
    <w:rsid w:val="00744B21"/>
    <w:rsid w:val="00744C2F"/>
    <w:rsid w:val="00744F34"/>
    <w:rsid w:val="00744FFF"/>
    <w:rsid w:val="00745941"/>
    <w:rsid w:val="00745AFB"/>
    <w:rsid w:val="00745C06"/>
    <w:rsid w:val="00745C4F"/>
    <w:rsid w:val="00745D13"/>
    <w:rsid w:val="00746C03"/>
    <w:rsid w:val="00746E2D"/>
    <w:rsid w:val="007473F2"/>
    <w:rsid w:val="00747659"/>
    <w:rsid w:val="00747BC9"/>
    <w:rsid w:val="00747C99"/>
    <w:rsid w:val="007507AE"/>
    <w:rsid w:val="00750FE4"/>
    <w:rsid w:val="00751144"/>
    <w:rsid w:val="00751862"/>
    <w:rsid w:val="00751BDC"/>
    <w:rsid w:val="00751DA4"/>
    <w:rsid w:val="0075215C"/>
    <w:rsid w:val="00752A1E"/>
    <w:rsid w:val="00752A2F"/>
    <w:rsid w:val="0075301D"/>
    <w:rsid w:val="0075304A"/>
    <w:rsid w:val="007537CD"/>
    <w:rsid w:val="00753946"/>
    <w:rsid w:val="00753AFE"/>
    <w:rsid w:val="00753C62"/>
    <w:rsid w:val="0075400B"/>
    <w:rsid w:val="0075496E"/>
    <w:rsid w:val="0075533E"/>
    <w:rsid w:val="0075588D"/>
    <w:rsid w:val="00755A58"/>
    <w:rsid w:val="00755B16"/>
    <w:rsid w:val="00755B25"/>
    <w:rsid w:val="007562D2"/>
    <w:rsid w:val="0075661D"/>
    <w:rsid w:val="00756B39"/>
    <w:rsid w:val="00756CF1"/>
    <w:rsid w:val="0075723E"/>
    <w:rsid w:val="00757330"/>
    <w:rsid w:val="00757646"/>
    <w:rsid w:val="00757A46"/>
    <w:rsid w:val="00757B16"/>
    <w:rsid w:val="007605AA"/>
    <w:rsid w:val="00760DD1"/>
    <w:rsid w:val="007614D1"/>
    <w:rsid w:val="00762184"/>
    <w:rsid w:val="00762D3B"/>
    <w:rsid w:val="00762F56"/>
    <w:rsid w:val="007636A7"/>
    <w:rsid w:val="00763F1D"/>
    <w:rsid w:val="00763F44"/>
    <w:rsid w:val="007644F3"/>
    <w:rsid w:val="00764BA1"/>
    <w:rsid w:val="007654C5"/>
    <w:rsid w:val="00765B19"/>
    <w:rsid w:val="0076610E"/>
    <w:rsid w:val="00766393"/>
    <w:rsid w:val="007663BE"/>
    <w:rsid w:val="00766415"/>
    <w:rsid w:val="007665A8"/>
    <w:rsid w:val="00767464"/>
    <w:rsid w:val="0076772C"/>
    <w:rsid w:val="00767A28"/>
    <w:rsid w:val="00770225"/>
    <w:rsid w:val="00770678"/>
    <w:rsid w:val="00770696"/>
    <w:rsid w:val="00770D71"/>
    <w:rsid w:val="00770EFA"/>
    <w:rsid w:val="00771BEA"/>
    <w:rsid w:val="00771EFE"/>
    <w:rsid w:val="00771F0B"/>
    <w:rsid w:val="007723A5"/>
    <w:rsid w:val="0077242A"/>
    <w:rsid w:val="0077246D"/>
    <w:rsid w:val="0077292C"/>
    <w:rsid w:val="007734BC"/>
    <w:rsid w:val="007734C9"/>
    <w:rsid w:val="007736C1"/>
    <w:rsid w:val="00773A49"/>
    <w:rsid w:val="00773EE9"/>
    <w:rsid w:val="00775278"/>
    <w:rsid w:val="00775BA1"/>
    <w:rsid w:val="00776499"/>
    <w:rsid w:val="0077680E"/>
    <w:rsid w:val="00776892"/>
    <w:rsid w:val="00776B99"/>
    <w:rsid w:val="00776B9C"/>
    <w:rsid w:val="00776BF3"/>
    <w:rsid w:val="00776F7C"/>
    <w:rsid w:val="007770D9"/>
    <w:rsid w:val="00777203"/>
    <w:rsid w:val="00777228"/>
    <w:rsid w:val="0077778D"/>
    <w:rsid w:val="007779F2"/>
    <w:rsid w:val="00780784"/>
    <w:rsid w:val="00780BF0"/>
    <w:rsid w:val="007811EB"/>
    <w:rsid w:val="00781435"/>
    <w:rsid w:val="00781524"/>
    <w:rsid w:val="00781744"/>
    <w:rsid w:val="00781B04"/>
    <w:rsid w:val="00781EEE"/>
    <w:rsid w:val="007825B1"/>
    <w:rsid w:val="007827E4"/>
    <w:rsid w:val="0078292A"/>
    <w:rsid w:val="00782B09"/>
    <w:rsid w:val="00782FC1"/>
    <w:rsid w:val="0078310B"/>
    <w:rsid w:val="00783222"/>
    <w:rsid w:val="00783756"/>
    <w:rsid w:val="00783897"/>
    <w:rsid w:val="00783BBA"/>
    <w:rsid w:val="00783E4D"/>
    <w:rsid w:val="00783FCE"/>
    <w:rsid w:val="00784086"/>
    <w:rsid w:val="007846F8"/>
    <w:rsid w:val="00784C9C"/>
    <w:rsid w:val="0078536C"/>
    <w:rsid w:val="0078562B"/>
    <w:rsid w:val="007858F2"/>
    <w:rsid w:val="00785D5D"/>
    <w:rsid w:val="00786229"/>
    <w:rsid w:val="0078681E"/>
    <w:rsid w:val="00786BBD"/>
    <w:rsid w:val="00787131"/>
    <w:rsid w:val="007873D6"/>
    <w:rsid w:val="00790194"/>
    <w:rsid w:val="00790A12"/>
    <w:rsid w:val="00790D5C"/>
    <w:rsid w:val="00790DE6"/>
    <w:rsid w:val="00791333"/>
    <w:rsid w:val="007913DA"/>
    <w:rsid w:val="00791774"/>
    <w:rsid w:val="00792FEF"/>
    <w:rsid w:val="007935E4"/>
    <w:rsid w:val="007938D2"/>
    <w:rsid w:val="00793A31"/>
    <w:rsid w:val="00793ACB"/>
    <w:rsid w:val="00793B40"/>
    <w:rsid w:val="00794062"/>
    <w:rsid w:val="00794B45"/>
    <w:rsid w:val="00794C8A"/>
    <w:rsid w:val="0079569D"/>
    <w:rsid w:val="007958E4"/>
    <w:rsid w:val="00795B03"/>
    <w:rsid w:val="00795B95"/>
    <w:rsid w:val="00795C5D"/>
    <w:rsid w:val="00795D19"/>
    <w:rsid w:val="00796008"/>
    <w:rsid w:val="00796063"/>
    <w:rsid w:val="007960CB"/>
    <w:rsid w:val="00796AAD"/>
    <w:rsid w:val="00796D84"/>
    <w:rsid w:val="00797012"/>
    <w:rsid w:val="00797731"/>
    <w:rsid w:val="00797A27"/>
    <w:rsid w:val="007A0282"/>
    <w:rsid w:val="007A0425"/>
    <w:rsid w:val="007A0BC0"/>
    <w:rsid w:val="007A15FD"/>
    <w:rsid w:val="007A17B3"/>
    <w:rsid w:val="007A1FF9"/>
    <w:rsid w:val="007A2207"/>
    <w:rsid w:val="007A22F1"/>
    <w:rsid w:val="007A2348"/>
    <w:rsid w:val="007A24D7"/>
    <w:rsid w:val="007A28B3"/>
    <w:rsid w:val="007A2943"/>
    <w:rsid w:val="007A298E"/>
    <w:rsid w:val="007A2EE8"/>
    <w:rsid w:val="007A3683"/>
    <w:rsid w:val="007A3B3B"/>
    <w:rsid w:val="007A3B79"/>
    <w:rsid w:val="007A3E66"/>
    <w:rsid w:val="007A3F3F"/>
    <w:rsid w:val="007A3FB4"/>
    <w:rsid w:val="007A540B"/>
    <w:rsid w:val="007A57DE"/>
    <w:rsid w:val="007A65B3"/>
    <w:rsid w:val="007A6AB7"/>
    <w:rsid w:val="007A6AFC"/>
    <w:rsid w:val="007A71CD"/>
    <w:rsid w:val="007A78EF"/>
    <w:rsid w:val="007B02C6"/>
    <w:rsid w:val="007B04AF"/>
    <w:rsid w:val="007B0806"/>
    <w:rsid w:val="007B0815"/>
    <w:rsid w:val="007B0943"/>
    <w:rsid w:val="007B0B2F"/>
    <w:rsid w:val="007B1627"/>
    <w:rsid w:val="007B1733"/>
    <w:rsid w:val="007B1C7E"/>
    <w:rsid w:val="007B1DA6"/>
    <w:rsid w:val="007B237C"/>
    <w:rsid w:val="007B29B0"/>
    <w:rsid w:val="007B2B95"/>
    <w:rsid w:val="007B2C56"/>
    <w:rsid w:val="007B2FBF"/>
    <w:rsid w:val="007B33E9"/>
    <w:rsid w:val="007B3F9B"/>
    <w:rsid w:val="007B4221"/>
    <w:rsid w:val="007B451D"/>
    <w:rsid w:val="007B51E8"/>
    <w:rsid w:val="007B5446"/>
    <w:rsid w:val="007B5699"/>
    <w:rsid w:val="007B64BB"/>
    <w:rsid w:val="007B65FD"/>
    <w:rsid w:val="007B6687"/>
    <w:rsid w:val="007B6D88"/>
    <w:rsid w:val="007B6E2C"/>
    <w:rsid w:val="007B7106"/>
    <w:rsid w:val="007B7111"/>
    <w:rsid w:val="007B72E0"/>
    <w:rsid w:val="007B7324"/>
    <w:rsid w:val="007B7438"/>
    <w:rsid w:val="007B76B2"/>
    <w:rsid w:val="007B775D"/>
    <w:rsid w:val="007C065C"/>
    <w:rsid w:val="007C11EC"/>
    <w:rsid w:val="007C1357"/>
    <w:rsid w:val="007C1F0D"/>
    <w:rsid w:val="007C1F99"/>
    <w:rsid w:val="007C24A4"/>
    <w:rsid w:val="007C27F7"/>
    <w:rsid w:val="007C2AE4"/>
    <w:rsid w:val="007C31CC"/>
    <w:rsid w:val="007C333E"/>
    <w:rsid w:val="007C3686"/>
    <w:rsid w:val="007C37D1"/>
    <w:rsid w:val="007C3B0C"/>
    <w:rsid w:val="007C437C"/>
    <w:rsid w:val="007C46BA"/>
    <w:rsid w:val="007C4A43"/>
    <w:rsid w:val="007C4C51"/>
    <w:rsid w:val="007C510F"/>
    <w:rsid w:val="007C5146"/>
    <w:rsid w:val="007C5480"/>
    <w:rsid w:val="007C566F"/>
    <w:rsid w:val="007C5937"/>
    <w:rsid w:val="007C5C42"/>
    <w:rsid w:val="007C5E0E"/>
    <w:rsid w:val="007C5EA9"/>
    <w:rsid w:val="007C5F7F"/>
    <w:rsid w:val="007C6612"/>
    <w:rsid w:val="007C696B"/>
    <w:rsid w:val="007C6ACA"/>
    <w:rsid w:val="007C6AE9"/>
    <w:rsid w:val="007C6BCF"/>
    <w:rsid w:val="007C71FD"/>
    <w:rsid w:val="007C7574"/>
    <w:rsid w:val="007C7785"/>
    <w:rsid w:val="007C7ADA"/>
    <w:rsid w:val="007C7D7E"/>
    <w:rsid w:val="007C7D87"/>
    <w:rsid w:val="007C7EA8"/>
    <w:rsid w:val="007D0B3A"/>
    <w:rsid w:val="007D0DB2"/>
    <w:rsid w:val="007D14B7"/>
    <w:rsid w:val="007D18E3"/>
    <w:rsid w:val="007D19E8"/>
    <w:rsid w:val="007D2658"/>
    <w:rsid w:val="007D2925"/>
    <w:rsid w:val="007D2997"/>
    <w:rsid w:val="007D2D37"/>
    <w:rsid w:val="007D3044"/>
    <w:rsid w:val="007D3460"/>
    <w:rsid w:val="007D3B21"/>
    <w:rsid w:val="007D3E70"/>
    <w:rsid w:val="007D414D"/>
    <w:rsid w:val="007D4155"/>
    <w:rsid w:val="007D4262"/>
    <w:rsid w:val="007D43DA"/>
    <w:rsid w:val="007D48C1"/>
    <w:rsid w:val="007D4B03"/>
    <w:rsid w:val="007D4B87"/>
    <w:rsid w:val="007D4C5E"/>
    <w:rsid w:val="007D5663"/>
    <w:rsid w:val="007D5B04"/>
    <w:rsid w:val="007D5C72"/>
    <w:rsid w:val="007D5CC8"/>
    <w:rsid w:val="007D6513"/>
    <w:rsid w:val="007D6716"/>
    <w:rsid w:val="007D6E85"/>
    <w:rsid w:val="007D7425"/>
    <w:rsid w:val="007D7B62"/>
    <w:rsid w:val="007D7D0A"/>
    <w:rsid w:val="007E00FB"/>
    <w:rsid w:val="007E0309"/>
    <w:rsid w:val="007E0F07"/>
    <w:rsid w:val="007E0FC5"/>
    <w:rsid w:val="007E1939"/>
    <w:rsid w:val="007E25C5"/>
    <w:rsid w:val="007E2CDD"/>
    <w:rsid w:val="007E2D11"/>
    <w:rsid w:val="007E31D2"/>
    <w:rsid w:val="007E322D"/>
    <w:rsid w:val="007E334D"/>
    <w:rsid w:val="007E38D3"/>
    <w:rsid w:val="007E392E"/>
    <w:rsid w:val="007E3F1A"/>
    <w:rsid w:val="007E3F5F"/>
    <w:rsid w:val="007E429C"/>
    <w:rsid w:val="007E44B4"/>
    <w:rsid w:val="007E45C0"/>
    <w:rsid w:val="007E4A10"/>
    <w:rsid w:val="007E4E80"/>
    <w:rsid w:val="007E5373"/>
    <w:rsid w:val="007E53F3"/>
    <w:rsid w:val="007E57FC"/>
    <w:rsid w:val="007E5BF0"/>
    <w:rsid w:val="007E5CF3"/>
    <w:rsid w:val="007E627E"/>
    <w:rsid w:val="007E6280"/>
    <w:rsid w:val="007E651E"/>
    <w:rsid w:val="007E670C"/>
    <w:rsid w:val="007E672E"/>
    <w:rsid w:val="007E68AF"/>
    <w:rsid w:val="007E6945"/>
    <w:rsid w:val="007E6A53"/>
    <w:rsid w:val="007E6FED"/>
    <w:rsid w:val="007E74DA"/>
    <w:rsid w:val="007E797B"/>
    <w:rsid w:val="007E7A09"/>
    <w:rsid w:val="007E7BD0"/>
    <w:rsid w:val="007E7C96"/>
    <w:rsid w:val="007E7F9E"/>
    <w:rsid w:val="007F017C"/>
    <w:rsid w:val="007F0215"/>
    <w:rsid w:val="007F04E6"/>
    <w:rsid w:val="007F06E6"/>
    <w:rsid w:val="007F07AF"/>
    <w:rsid w:val="007F0C38"/>
    <w:rsid w:val="007F13F5"/>
    <w:rsid w:val="007F15E5"/>
    <w:rsid w:val="007F1F7B"/>
    <w:rsid w:val="007F1F96"/>
    <w:rsid w:val="007F2709"/>
    <w:rsid w:val="007F2732"/>
    <w:rsid w:val="007F31D4"/>
    <w:rsid w:val="007F3822"/>
    <w:rsid w:val="007F3B25"/>
    <w:rsid w:val="007F401A"/>
    <w:rsid w:val="007F4033"/>
    <w:rsid w:val="007F456F"/>
    <w:rsid w:val="007F46C3"/>
    <w:rsid w:val="007F4A8F"/>
    <w:rsid w:val="007F510A"/>
    <w:rsid w:val="007F5364"/>
    <w:rsid w:val="007F5395"/>
    <w:rsid w:val="007F5757"/>
    <w:rsid w:val="007F5CA7"/>
    <w:rsid w:val="007F5F78"/>
    <w:rsid w:val="007F6064"/>
    <w:rsid w:val="007F6305"/>
    <w:rsid w:val="007F653E"/>
    <w:rsid w:val="007F6594"/>
    <w:rsid w:val="007F7219"/>
    <w:rsid w:val="007F7582"/>
    <w:rsid w:val="007F75DB"/>
    <w:rsid w:val="008004D4"/>
    <w:rsid w:val="0080125E"/>
    <w:rsid w:val="008014AE"/>
    <w:rsid w:val="0080152E"/>
    <w:rsid w:val="00801BE4"/>
    <w:rsid w:val="00802937"/>
    <w:rsid w:val="008029EE"/>
    <w:rsid w:val="00802F6F"/>
    <w:rsid w:val="008030A6"/>
    <w:rsid w:val="008030CD"/>
    <w:rsid w:val="008031DD"/>
    <w:rsid w:val="00803398"/>
    <w:rsid w:val="00803457"/>
    <w:rsid w:val="00803861"/>
    <w:rsid w:val="008039CE"/>
    <w:rsid w:val="00803BC2"/>
    <w:rsid w:val="00803EF4"/>
    <w:rsid w:val="0080432A"/>
    <w:rsid w:val="008047A8"/>
    <w:rsid w:val="00804BC3"/>
    <w:rsid w:val="00805486"/>
    <w:rsid w:val="008054CB"/>
    <w:rsid w:val="00805601"/>
    <w:rsid w:val="00805729"/>
    <w:rsid w:val="00805ABB"/>
    <w:rsid w:val="00805C0D"/>
    <w:rsid w:val="008066AE"/>
    <w:rsid w:val="0080688B"/>
    <w:rsid w:val="008073F1"/>
    <w:rsid w:val="008078A6"/>
    <w:rsid w:val="00807CE3"/>
    <w:rsid w:val="00807EB7"/>
    <w:rsid w:val="0081000D"/>
    <w:rsid w:val="0081001F"/>
    <w:rsid w:val="008102F9"/>
    <w:rsid w:val="008108D2"/>
    <w:rsid w:val="008109C9"/>
    <w:rsid w:val="00810C2B"/>
    <w:rsid w:val="008115A8"/>
    <w:rsid w:val="008119FF"/>
    <w:rsid w:val="00811A17"/>
    <w:rsid w:val="00811E28"/>
    <w:rsid w:val="008125B9"/>
    <w:rsid w:val="00812B21"/>
    <w:rsid w:val="00812B64"/>
    <w:rsid w:val="00812BD8"/>
    <w:rsid w:val="00812C16"/>
    <w:rsid w:val="00813038"/>
    <w:rsid w:val="00813160"/>
    <w:rsid w:val="00813887"/>
    <w:rsid w:val="00813D41"/>
    <w:rsid w:val="00813D53"/>
    <w:rsid w:val="0081410A"/>
    <w:rsid w:val="008145B9"/>
    <w:rsid w:val="0081469B"/>
    <w:rsid w:val="008146E7"/>
    <w:rsid w:val="00814AED"/>
    <w:rsid w:val="00814ED7"/>
    <w:rsid w:val="00816434"/>
    <w:rsid w:val="008167B1"/>
    <w:rsid w:val="00817E5B"/>
    <w:rsid w:val="00820A64"/>
    <w:rsid w:val="00820EFD"/>
    <w:rsid w:val="00820F44"/>
    <w:rsid w:val="00821018"/>
    <w:rsid w:val="00821426"/>
    <w:rsid w:val="008214C5"/>
    <w:rsid w:val="00821508"/>
    <w:rsid w:val="008217FE"/>
    <w:rsid w:val="00821827"/>
    <w:rsid w:val="00821EB8"/>
    <w:rsid w:val="0082227E"/>
    <w:rsid w:val="008224BD"/>
    <w:rsid w:val="00822D5B"/>
    <w:rsid w:val="00822FA2"/>
    <w:rsid w:val="0082359E"/>
    <w:rsid w:val="008236AD"/>
    <w:rsid w:val="00823AF5"/>
    <w:rsid w:val="00823C0E"/>
    <w:rsid w:val="00823EAD"/>
    <w:rsid w:val="00824092"/>
    <w:rsid w:val="008242C2"/>
    <w:rsid w:val="008247A0"/>
    <w:rsid w:val="008253C2"/>
    <w:rsid w:val="008255F6"/>
    <w:rsid w:val="0082579B"/>
    <w:rsid w:val="00826128"/>
    <w:rsid w:val="00826624"/>
    <w:rsid w:val="00826707"/>
    <w:rsid w:val="008270B4"/>
    <w:rsid w:val="008270DE"/>
    <w:rsid w:val="00827186"/>
    <w:rsid w:val="008273C7"/>
    <w:rsid w:val="008278C3"/>
    <w:rsid w:val="00827B94"/>
    <w:rsid w:val="00827E81"/>
    <w:rsid w:val="00827FA8"/>
    <w:rsid w:val="00830632"/>
    <w:rsid w:val="00830949"/>
    <w:rsid w:val="00830EBC"/>
    <w:rsid w:val="00830FF7"/>
    <w:rsid w:val="0083179D"/>
    <w:rsid w:val="008318B5"/>
    <w:rsid w:val="00831E50"/>
    <w:rsid w:val="0083202F"/>
    <w:rsid w:val="00832357"/>
    <w:rsid w:val="00832B11"/>
    <w:rsid w:val="00832D2F"/>
    <w:rsid w:val="00832E61"/>
    <w:rsid w:val="0083385E"/>
    <w:rsid w:val="00833A0A"/>
    <w:rsid w:val="00834246"/>
    <w:rsid w:val="008342FC"/>
    <w:rsid w:val="008344F3"/>
    <w:rsid w:val="008345EE"/>
    <w:rsid w:val="008348DC"/>
    <w:rsid w:val="00834985"/>
    <w:rsid w:val="00834990"/>
    <w:rsid w:val="00834B0A"/>
    <w:rsid w:val="00835415"/>
    <w:rsid w:val="00835685"/>
    <w:rsid w:val="00835A7A"/>
    <w:rsid w:val="00836705"/>
    <w:rsid w:val="00836B4C"/>
    <w:rsid w:val="00836D6C"/>
    <w:rsid w:val="00836FB0"/>
    <w:rsid w:val="0083757E"/>
    <w:rsid w:val="00837C8D"/>
    <w:rsid w:val="00837EDA"/>
    <w:rsid w:val="008404D0"/>
    <w:rsid w:val="00840EAB"/>
    <w:rsid w:val="0084131F"/>
    <w:rsid w:val="00841483"/>
    <w:rsid w:val="008416DC"/>
    <w:rsid w:val="00841D3C"/>
    <w:rsid w:val="00841FAC"/>
    <w:rsid w:val="00842ABB"/>
    <w:rsid w:val="00842F4E"/>
    <w:rsid w:val="00843190"/>
    <w:rsid w:val="00843366"/>
    <w:rsid w:val="0084380D"/>
    <w:rsid w:val="008438F5"/>
    <w:rsid w:val="008439FA"/>
    <w:rsid w:val="00843B71"/>
    <w:rsid w:val="0084421A"/>
    <w:rsid w:val="008447BD"/>
    <w:rsid w:val="00844922"/>
    <w:rsid w:val="00845700"/>
    <w:rsid w:val="00845DFC"/>
    <w:rsid w:val="00845E32"/>
    <w:rsid w:val="00846A77"/>
    <w:rsid w:val="00846B10"/>
    <w:rsid w:val="00846EAD"/>
    <w:rsid w:val="00847256"/>
    <w:rsid w:val="008472C7"/>
    <w:rsid w:val="00847548"/>
    <w:rsid w:val="00847E8A"/>
    <w:rsid w:val="0085051A"/>
    <w:rsid w:val="00850CDA"/>
    <w:rsid w:val="00850E6F"/>
    <w:rsid w:val="00850EF0"/>
    <w:rsid w:val="008512D2"/>
    <w:rsid w:val="008512E4"/>
    <w:rsid w:val="008518B7"/>
    <w:rsid w:val="00851975"/>
    <w:rsid w:val="008519F4"/>
    <w:rsid w:val="00851C59"/>
    <w:rsid w:val="0085200B"/>
    <w:rsid w:val="00852F1C"/>
    <w:rsid w:val="00853245"/>
    <w:rsid w:val="008532C0"/>
    <w:rsid w:val="00853335"/>
    <w:rsid w:val="008539EA"/>
    <w:rsid w:val="008546AA"/>
    <w:rsid w:val="00855884"/>
    <w:rsid w:val="0085696B"/>
    <w:rsid w:val="00856D61"/>
    <w:rsid w:val="00857031"/>
    <w:rsid w:val="0085755D"/>
    <w:rsid w:val="00857F5C"/>
    <w:rsid w:val="008600FA"/>
    <w:rsid w:val="008603F1"/>
    <w:rsid w:val="008605BF"/>
    <w:rsid w:val="00861080"/>
    <w:rsid w:val="00861106"/>
    <w:rsid w:val="0086147B"/>
    <w:rsid w:val="00861B86"/>
    <w:rsid w:val="00862254"/>
    <w:rsid w:val="0086227D"/>
    <w:rsid w:val="00862518"/>
    <w:rsid w:val="0086268E"/>
    <w:rsid w:val="0086280F"/>
    <w:rsid w:val="00862A06"/>
    <w:rsid w:val="00862F88"/>
    <w:rsid w:val="00862FA4"/>
    <w:rsid w:val="0086306D"/>
    <w:rsid w:val="00863128"/>
    <w:rsid w:val="0086333C"/>
    <w:rsid w:val="00863794"/>
    <w:rsid w:val="00863CCB"/>
    <w:rsid w:val="00863EC2"/>
    <w:rsid w:val="00864DDB"/>
    <w:rsid w:val="00865513"/>
    <w:rsid w:val="008655BF"/>
    <w:rsid w:val="0086579B"/>
    <w:rsid w:val="008658CE"/>
    <w:rsid w:val="0086595F"/>
    <w:rsid w:val="00866333"/>
    <w:rsid w:val="00866BAF"/>
    <w:rsid w:val="00866BE1"/>
    <w:rsid w:val="00866FC6"/>
    <w:rsid w:val="00867054"/>
    <w:rsid w:val="008677F4"/>
    <w:rsid w:val="00867AFB"/>
    <w:rsid w:val="00867BA7"/>
    <w:rsid w:val="00867F7C"/>
    <w:rsid w:val="00870186"/>
    <w:rsid w:val="008703AA"/>
    <w:rsid w:val="00870956"/>
    <w:rsid w:val="00870E00"/>
    <w:rsid w:val="008719B5"/>
    <w:rsid w:val="00871FDD"/>
    <w:rsid w:val="0087233B"/>
    <w:rsid w:val="00872E3C"/>
    <w:rsid w:val="00872E85"/>
    <w:rsid w:val="00873268"/>
    <w:rsid w:val="0087331E"/>
    <w:rsid w:val="008741E3"/>
    <w:rsid w:val="00874987"/>
    <w:rsid w:val="008749A5"/>
    <w:rsid w:val="00874BAB"/>
    <w:rsid w:val="00875CCA"/>
    <w:rsid w:val="008765EF"/>
    <w:rsid w:val="00876BE2"/>
    <w:rsid w:val="00877250"/>
    <w:rsid w:val="00877325"/>
    <w:rsid w:val="00877B79"/>
    <w:rsid w:val="0088025B"/>
    <w:rsid w:val="008803F9"/>
    <w:rsid w:val="008806B4"/>
    <w:rsid w:val="00880849"/>
    <w:rsid w:val="008809DB"/>
    <w:rsid w:val="00881193"/>
    <w:rsid w:val="008816BF"/>
    <w:rsid w:val="00881789"/>
    <w:rsid w:val="00881A00"/>
    <w:rsid w:val="00881BB6"/>
    <w:rsid w:val="00881C8B"/>
    <w:rsid w:val="00881CCC"/>
    <w:rsid w:val="0088209C"/>
    <w:rsid w:val="0088242E"/>
    <w:rsid w:val="008824E8"/>
    <w:rsid w:val="008828C9"/>
    <w:rsid w:val="00882B78"/>
    <w:rsid w:val="00883C16"/>
    <w:rsid w:val="00883DFF"/>
    <w:rsid w:val="00884412"/>
    <w:rsid w:val="00884754"/>
    <w:rsid w:val="00884ECF"/>
    <w:rsid w:val="00884FE0"/>
    <w:rsid w:val="00885270"/>
    <w:rsid w:val="008854C1"/>
    <w:rsid w:val="008856C0"/>
    <w:rsid w:val="0088621A"/>
    <w:rsid w:val="0088643C"/>
    <w:rsid w:val="00886883"/>
    <w:rsid w:val="00886907"/>
    <w:rsid w:val="00886A70"/>
    <w:rsid w:val="00886D16"/>
    <w:rsid w:val="00886D48"/>
    <w:rsid w:val="00886E57"/>
    <w:rsid w:val="008878EF"/>
    <w:rsid w:val="00887A0D"/>
    <w:rsid w:val="00887BDC"/>
    <w:rsid w:val="00887D0D"/>
    <w:rsid w:val="0089004B"/>
    <w:rsid w:val="00890C69"/>
    <w:rsid w:val="00890D56"/>
    <w:rsid w:val="00890D90"/>
    <w:rsid w:val="008912BF"/>
    <w:rsid w:val="00891964"/>
    <w:rsid w:val="00891DE7"/>
    <w:rsid w:val="00891E3C"/>
    <w:rsid w:val="00892694"/>
    <w:rsid w:val="00892C08"/>
    <w:rsid w:val="0089343E"/>
    <w:rsid w:val="008936AC"/>
    <w:rsid w:val="00893A9F"/>
    <w:rsid w:val="00893DEB"/>
    <w:rsid w:val="0089443F"/>
    <w:rsid w:val="00894A8C"/>
    <w:rsid w:val="00894C54"/>
    <w:rsid w:val="00894E2B"/>
    <w:rsid w:val="00894FEA"/>
    <w:rsid w:val="0089525C"/>
    <w:rsid w:val="00895DD6"/>
    <w:rsid w:val="00895EAA"/>
    <w:rsid w:val="00895F4C"/>
    <w:rsid w:val="008960CA"/>
    <w:rsid w:val="008961AE"/>
    <w:rsid w:val="00896409"/>
    <w:rsid w:val="0089706D"/>
    <w:rsid w:val="00897084"/>
    <w:rsid w:val="00897199"/>
    <w:rsid w:val="0089733D"/>
    <w:rsid w:val="0089774D"/>
    <w:rsid w:val="008A05F0"/>
    <w:rsid w:val="008A0ABE"/>
    <w:rsid w:val="008A0ACD"/>
    <w:rsid w:val="008A0FE8"/>
    <w:rsid w:val="008A1239"/>
    <w:rsid w:val="008A158E"/>
    <w:rsid w:val="008A2172"/>
    <w:rsid w:val="008A25A5"/>
    <w:rsid w:val="008A2A12"/>
    <w:rsid w:val="008A2A53"/>
    <w:rsid w:val="008A2E91"/>
    <w:rsid w:val="008A4079"/>
    <w:rsid w:val="008A42C3"/>
    <w:rsid w:val="008A517A"/>
    <w:rsid w:val="008A52C5"/>
    <w:rsid w:val="008A54A5"/>
    <w:rsid w:val="008A6566"/>
    <w:rsid w:val="008A6935"/>
    <w:rsid w:val="008A6A45"/>
    <w:rsid w:val="008A6B44"/>
    <w:rsid w:val="008A6EE9"/>
    <w:rsid w:val="008A70C7"/>
    <w:rsid w:val="008A71D1"/>
    <w:rsid w:val="008A73D7"/>
    <w:rsid w:val="008A78EA"/>
    <w:rsid w:val="008B028E"/>
    <w:rsid w:val="008B094F"/>
    <w:rsid w:val="008B0980"/>
    <w:rsid w:val="008B0FF4"/>
    <w:rsid w:val="008B18DF"/>
    <w:rsid w:val="008B1DD4"/>
    <w:rsid w:val="008B1F91"/>
    <w:rsid w:val="008B20FE"/>
    <w:rsid w:val="008B2486"/>
    <w:rsid w:val="008B2D10"/>
    <w:rsid w:val="008B3B1E"/>
    <w:rsid w:val="008B3CB2"/>
    <w:rsid w:val="008B3D50"/>
    <w:rsid w:val="008B3FF4"/>
    <w:rsid w:val="008B4227"/>
    <w:rsid w:val="008B4248"/>
    <w:rsid w:val="008B44AE"/>
    <w:rsid w:val="008B4536"/>
    <w:rsid w:val="008B4572"/>
    <w:rsid w:val="008B4A47"/>
    <w:rsid w:val="008B4D7A"/>
    <w:rsid w:val="008B4E2B"/>
    <w:rsid w:val="008B588B"/>
    <w:rsid w:val="008B5895"/>
    <w:rsid w:val="008B5954"/>
    <w:rsid w:val="008B61AD"/>
    <w:rsid w:val="008B641B"/>
    <w:rsid w:val="008B6787"/>
    <w:rsid w:val="008B6C64"/>
    <w:rsid w:val="008B6D5C"/>
    <w:rsid w:val="008B6DE9"/>
    <w:rsid w:val="008B7334"/>
    <w:rsid w:val="008B74B9"/>
    <w:rsid w:val="008B76C1"/>
    <w:rsid w:val="008B78C1"/>
    <w:rsid w:val="008C002D"/>
    <w:rsid w:val="008C00E2"/>
    <w:rsid w:val="008C05C5"/>
    <w:rsid w:val="008C06FA"/>
    <w:rsid w:val="008C0701"/>
    <w:rsid w:val="008C0BC3"/>
    <w:rsid w:val="008C114C"/>
    <w:rsid w:val="008C1634"/>
    <w:rsid w:val="008C296E"/>
    <w:rsid w:val="008C2A86"/>
    <w:rsid w:val="008C2E1D"/>
    <w:rsid w:val="008C3579"/>
    <w:rsid w:val="008C38B9"/>
    <w:rsid w:val="008C39AD"/>
    <w:rsid w:val="008C3B32"/>
    <w:rsid w:val="008C4506"/>
    <w:rsid w:val="008C472D"/>
    <w:rsid w:val="008C50F6"/>
    <w:rsid w:val="008C5410"/>
    <w:rsid w:val="008C5597"/>
    <w:rsid w:val="008C5698"/>
    <w:rsid w:val="008C58BB"/>
    <w:rsid w:val="008C5AAE"/>
    <w:rsid w:val="008C60BE"/>
    <w:rsid w:val="008C661D"/>
    <w:rsid w:val="008C6646"/>
    <w:rsid w:val="008C68A1"/>
    <w:rsid w:val="008C6A5A"/>
    <w:rsid w:val="008C6C37"/>
    <w:rsid w:val="008C6FBC"/>
    <w:rsid w:val="008C71FD"/>
    <w:rsid w:val="008C7373"/>
    <w:rsid w:val="008C74EC"/>
    <w:rsid w:val="008C7944"/>
    <w:rsid w:val="008C7B20"/>
    <w:rsid w:val="008C7CBC"/>
    <w:rsid w:val="008C7D73"/>
    <w:rsid w:val="008C7F38"/>
    <w:rsid w:val="008D011E"/>
    <w:rsid w:val="008D0582"/>
    <w:rsid w:val="008D0736"/>
    <w:rsid w:val="008D0879"/>
    <w:rsid w:val="008D08FB"/>
    <w:rsid w:val="008D0945"/>
    <w:rsid w:val="008D0A57"/>
    <w:rsid w:val="008D0F45"/>
    <w:rsid w:val="008D1015"/>
    <w:rsid w:val="008D16C4"/>
    <w:rsid w:val="008D1B8A"/>
    <w:rsid w:val="008D20F7"/>
    <w:rsid w:val="008D25B1"/>
    <w:rsid w:val="008D2702"/>
    <w:rsid w:val="008D359C"/>
    <w:rsid w:val="008D37BC"/>
    <w:rsid w:val="008D3A62"/>
    <w:rsid w:val="008D3D45"/>
    <w:rsid w:val="008D3FF7"/>
    <w:rsid w:val="008D411E"/>
    <w:rsid w:val="008D42FB"/>
    <w:rsid w:val="008D4961"/>
    <w:rsid w:val="008D4BB8"/>
    <w:rsid w:val="008D4C8A"/>
    <w:rsid w:val="008D4D31"/>
    <w:rsid w:val="008D5233"/>
    <w:rsid w:val="008D53BE"/>
    <w:rsid w:val="008D61FB"/>
    <w:rsid w:val="008D6274"/>
    <w:rsid w:val="008D6333"/>
    <w:rsid w:val="008D6576"/>
    <w:rsid w:val="008D6D86"/>
    <w:rsid w:val="008D6E27"/>
    <w:rsid w:val="008D7E42"/>
    <w:rsid w:val="008D7FD3"/>
    <w:rsid w:val="008E00F3"/>
    <w:rsid w:val="008E0102"/>
    <w:rsid w:val="008E016D"/>
    <w:rsid w:val="008E06E5"/>
    <w:rsid w:val="008E0978"/>
    <w:rsid w:val="008E09EB"/>
    <w:rsid w:val="008E0A84"/>
    <w:rsid w:val="008E0DCC"/>
    <w:rsid w:val="008E0F6E"/>
    <w:rsid w:val="008E11AC"/>
    <w:rsid w:val="008E159F"/>
    <w:rsid w:val="008E20C1"/>
    <w:rsid w:val="008E231D"/>
    <w:rsid w:val="008E2778"/>
    <w:rsid w:val="008E2878"/>
    <w:rsid w:val="008E2E55"/>
    <w:rsid w:val="008E2FDA"/>
    <w:rsid w:val="008E33EB"/>
    <w:rsid w:val="008E34FF"/>
    <w:rsid w:val="008E363D"/>
    <w:rsid w:val="008E37CA"/>
    <w:rsid w:val="008E39B7"/>
    <w:rsid w:val="008E4CF4"/>
    <w:rsid w:val="008E4DE8"/>
    <w:rsid w:val="008E5189"/>
    <w:rsid w:val="008E536C"/>
    <w:rsid w:val="008E544F"/>
    <w:rsid w:val="008E5A6D"/>
    <w:rsid w:val="008E61D3"/>
    <w:rsid w:val="008E646E"/>
    <w:rsid w:val="008E6589"/>
    <w:rsid w:val="008E692C"/>
    <w:rsid w:val="008E6A94"/>
    <w:rsid w:val="008E78BA"/>
    <w:rsid w:val="008E7C15"/>
    <w:rsid w:val="008E7DCF"/>
    <w:rsid w:val="008E7DDC"/>
    <w:rsid w:val="008F009B"/>
    <w:rsid w:val="008F0343"/>
    <w:rsid w:val="008F09C9"/>
    <w:rsid w:val="008F0AEB"/>
    <w:rsid w:val="008F121A"/>
    <w:rsid w:val="008F1886"/>
    <w:rsid w:val="008F1E6C"/>
    <w:rsid w:val="008F346F"/>
    <w:rsid w:val="008F3667"/>
    <w:rsid w:val="008F38F1"/>
    <w:rsid w:val="008F3DB8"/>
    <w:rsid w:val="008F4A9C"/>
    <w:rsid w:val="008F4E9E"/>
    <w:rsid w:val="008F4FBA"/>
    <w:rsid w:val="008F5B90"/>
    <w:rsid w:val="008F5C4B"/>
    <w:rsid w:val="008F5F33"/>
    <w:rsid w:val="008F6240"/>
    <w:rsid w:val="008F66A2"/>
    <w:rsid w:val="008F694D"/>
    <w:rsid w:val="008F6FE1"/>
    <w:rsid w:val="008F74B7"/>
    <w:rsid w:val="008F75A2"/>
    <w:rsid w:val="008F7783"/>
    <w:rsid w:val="008F7926"/>
    <w:rsid w:val="008F7DA7"/>
    <w:rsid w:val="0090070D"/>
    <w:rsid w:val="00900A46"/>
    <w:rsid w:val="00900AC9"/>
    <w:rsid w:val="00900BAA"/>
    <w:rsid w:val="00900C40"/>
    <w:rsid w:val="00900C62"/>
    <w:rsid w:val="00900FF9"/>
    <w:rsid w:val="0090190B"/>
    <w:rsid w:val="00901A84"/>
    <w:rsid w:val="009024B5"/>
    <w:rsid w:val="009026CF"/>
    <w:rsid w:val="009026ED"/>
    <w:rsid w:val="009028D6"/>
    <w:rsid w:val="009030E7"/>
    <w:rsid w:val="00903286"/>
    <w:rsid w:val="00903D8C"/>
    <w:rsid w:val="00903F53"/>
    <w:rsid w:val="00904B6C"/>
    <w:rsid w:val="009050A7"/>
    <w:rsid w:val="009050C5"/>
    <w:rsid w:val="009051A6"/>
    <w:rsid w:val="00905521"/>
    <w:rsid w:val="009064A6"/>
    <w:rsid w:val="009069AE"/>
    <w:rsid w:val="00906A3C"/>
    <w:rsid w:val="00906EF1"/>
    <w:rsid w:val="00907439"/>
    <w:rsid w:val="00907502"/>
    <w:rsid w:val="0090764A"/>
    <w:rsid w:val="00907681"/>
    <w:rsid w:val="009079C0"/>
    <w:rsid w:val="00907A30"/>
    <w:rsid w:val="00907C1B"/>
    <w:rsid w:val="00907F47"/>
    <w:rsid w:val="009101B4"/>
    <w:rsid w:val="009103FC"/>
    <w:rsid w:val="0091083B"/>
    <w:rsid w:val="00910A4C"/>
    <w:rsid w:val="00911510"/>
    <w:rsid w:val="009116F1"/>
    <w:rsid w:val="00911FA2"/>
    <w:rsid w:val="0091210B"/>
    <w:rsid w:val="009133E8"/>
    <w:rsid w:val="00913488"/>
    <w:rsid w:val="0091359C"/>
    <w:rsid w:val="009136AC"/>
    <w:rsid w:val="00913F68"/>
    <w:rsid w:val="009141DB"/>
    <w:rsid w:val="009143FA"/>
    <w:rsid w:val="00914DBD"/>
    <w:rsid w:val="00915459"/>
    <w:rsid w:val="009158E9"/>
    <w:rsid w:val="00915997"/>
    <w:rsid w:val="00915FE6"/>
    <w:rsid w:val="00915FEB"/>
    <w:rsid w:val="009164EB"/>
    <w:rsid w:val="00916B3E"/>
    <w:rsid w:val="00916DAA"/>
    <w:rsid w:val="00916EB4"/>
    <w:rsid w:val="00917220"/>
    <w:rsid w:val="009175AB"/>
    <w:rsid w:val="009179A3"/>
    <w:rsid w:val="00917BC5"/>
    <w:rsid w:val="00917C8E"/>
    <w:rsid w:val="009202C0"/>
    <w:rsid w:val="009205A9"/>
    <w:rsid w:val="009208C8"/>
    <w:rsid w:val="00920BF6"/>
    <w:rsid w:val="00920E1B"/>
    <w:rsid w:val="00921446"/>
    <w:rsid w:val="0092183E"/>
    <w:rsid w:val="00921C8F"/>
    <w:rsid w:val="00922297"/>
    <w:rsid w:val="009224A7"/>
    <w:rsid w:val="009224B1"/>
    <w:rsid w:val="00922751"/>
    <w:rsid w:val="00922778"/>
    <w:rsid w:val="0092285C"/>
    <w:rsid w:val="00922BA8"/>
    <w:rsid w:val="00922E73"/>
    <w:rsid w:val="009244A0"/>
    <w:rsid w:val="00924699"/>
    <w:rsid w:val="00924A79"/>
    <w:rsid w:val="00924D46"/>
    <w:rsid w:val="00924E52"/>
    <w:rsid w:val="00925B4F"/>
    <w:rsid w:val="00925D07"/>
    <w:rsid w:val="00925FC4"/>
    <w:rsid w:val="00926690"/>
    <w:rsid w:val="009268D1"/>
    <w:rsid w:val="00926D70"/>
    <w:rsid w:val="00926EC3"/>
    <w:rsid w:val="0092790A"/>
    <w:rsid w:val="00927EFD"/>
    <w:rsid w:val="009302D9"/>
    <w:rsid w:val="00930398"/>
    <w:rsid w:val="00930C04"/>
    <w:rsid w:val="00930FD1"/>
    <w:rsid w:val="00931199"/>
    <w:rsid w:val="00931371"/>
    <w:rsid w:val="00931C21"/>
    <w:rsid w:val="00931CF2"/>
    <w:rsid w:val="009327B2"/>
    <w:rsid w:val="00932D12"/>
    <w:rsid w:val="00932D8A"/>
    <w:rsid w:val="00932EA0"/>
    <w:rsid w:val="00933690"/>
    <w:rsid w:val="00933750"/>
    <w:rsid w:val="00933882"/>
    <w:rsid w:val="00933A15"/>
    <w:rsid w:val="00933AE5"/>
    <w:rsid w:val="00933BBB"/>
    <w:rsid w:val="00934C97"/>
    <w:rsid w:val="00935A7E"/>
    <w:rsid w:val="00935C14"/>
    <w:rsid w:val="0093626F"/>
    <w:rsid w:val="00936F88"/>
    <w:rsid w:val="009370CD"/>
    <w:rsid w:val="009374A0"/>
    <w:rsid w:val="00937C4D"/>
    <w:rsid w:val="009402A4"/>
    <w:rsid w:val="00940595"/>
    <w:rsid w:val="00940728"/>
    <w:rsid w:val="00940970"/>
    <w:rsid w:val="00940E4F"/>
    <w:rsid w:val="00941115"/>
    <w:rsid w:val="00941920"/>
    <w:rsid w:val="00942424"/>
    <w:rsid w:val="0094274F"/>
    <w:rsid w:val="00942B3A"/>
    <w:rsid w:val="00942BB4"/>
    <w:rsid w:val="00942BD7"/>
    <w:rsid w:val="00942D7F"/>
    <w:rsid w:val="00942FC9"/>
    <w:rsid w:val="00943134"/>
    <w:rsid w:val="0094393C"/>
    <w:rsid w:val="00943996"/>
    <w:rsid w:val="0094427C"/>
    <w:rsid w:val="009442DB"/>
    <w:rsid w:val="009446D8"/>
    <w:rsid w:val="00944710"/>
    <w:rsid w:val="009447FE"/>
    <w:rsid w:val="009449D6"/>
    <w:rsid w:val="00945042"/>
    <w:rsid w:val="00945237"/>
    <w:rsid w:val="00945853"/>
    <w:rsid w:val="0094596C"/>
    <w:rsid w:val="00945AE6"/>
    <w:rsid w:val="009461A6"/>
    <w:rsid w:val="00946CD2"/>
    <w:rsid w:val="00946EFD"/>
    <w:rsid w:val="009475ED"/>
    <w:rsid w:val="009475F5"/>
    <w:rsid w:val="00947BC8"/>
    <w:rsid w:val="00947D4A"/>
    <w:rsid w:val="00947DC9"/>
    <w:rsid w:val="0095049B"/>
    <w:rsid w:val="00950888"/>
    <w:rsid w:val="00950D8A"/>
    <w:rsid w:val="00951885"/>
    <w:rsid w:val="00951A3F"/>
    <w:rsid w:val="00951AFE"/>
    <w:rsid w:val="00951C5F"/>
    <w:rsid w:val="00951DE5"/>
    <w:rsid w:val="009520D1"/>
    <w:rsid w:val="0095210D"/>
    <w:rsid w:val="0095230B"/>
    <w:rsid w:val="009523CD"/>
    <w:rsid w:val="009524B3"/>
    <w:rsid w:val="00952575"/>
    <w:rsid w:val="00952809"/>
    <w:rsid w:val="00952C8E"/>
    <w:rsid w:val="00953418"/>
    <w:rsid w:val="009538C4"/>
    <w:rsid w:val="00953915"/>
    <w:rsid w:val="00953A13"/>
    <w:rsid w:val="00953A52"/>
    <w:rsid w:val="00953BFD"/>
    <w:rsid w:val="00953DCD"/>
    <w:rsid w:val="00954443"/>
    <w:rsid w:val="0095457E"/>
    <w:rsid w:val="009547D1"/>
    <w:rsid w:val="00954A81"/>
    <w:rsid w:val="00954C8D"/>
    <w:rsid w:val="00954E4B"/>
    <w:rsid w:val="00955404"/>
    <w:rsid w:val="009556BA"/>
    <w:rsid w:val="009559BF"/>
    <w:rsid w:val="00955B6C"/>
    <w:rsid w:val="00955F6F"/>
    <w:rsid w:val="00956230"/>
    <w:rsid w:val="009563D4"/>
    <w:rsid w:val="00957717"/>
    <w:rsid w:val="00957A56"/>
    <w:rsid w:val="00957D91"/>
    <w:rsid w:val="00960188"/>
    <w:rsid w:val="009605DD"/>
    <w:rsid w:val="00960914"/>
    <w:rsid w:val="009609DE"/>
    <w:rsid w:val="00960F60"/>
    <w:rsid w:val="00961666"/>
    <w:rsid w:val="00961A3B"/>
    <w:rsid w:val="0096237A"/>
    <w:rsid w:val="00962598"/>
    <w:rsid w:val="0096262E"/>
    <w:rsid w:val="00962709"/>
    <w:rsid w:val="0096275E"/>
    <w:rsid w:val="0096317D"/>
    <w:rsid w:val="009633D4"/>
    <w:rsid w:val="0096347A"/>
    <w:rsid w:val="00963BD2"/>
    <w:rsid w:val="00963D4A"/>
    <w:rsid w:val="00963DDD"/>
    <w:rsid w:val="00963FF7"/>
    <w:rsid w:val="0096446D"/>
    <w:rsid w:val="009644C6"/>
    <w:rsid w:val="00964BDB"/>
    <w:rsid w:val="00964D69"/>
    <w:rsid w:val="0096572D"/>
    <w:rsid w:val="0096577C"/>
    <w:rsid w:val="00965F59"/>
    <w:rsid w:val="00966D83"/>
    <w:rsid w:val="00967C0A"/>
    <w:rsid w:val="00967D24"/>
    <w:rsid w:val="00967E34"/>
    <w:rsid w:val="00967E90"/>
    <w:rsid w:val="00970182"/>
    <w:rsid w:val="009702AB"/>
    <w:rsid w:val="0097048E"/>
    <w:rsid w:val="009705F4"/>
    <w:rsid w:val="009709F9"/>
    <w:rsid w:val="00970A22"/>
    <w:rsid w:val="009716FB"/>
    <w:rsid w:val="00971D8B"/>
    <w:rsid w:val="00971E5F"/>
    <w:rsid w:val="009720B2"/>
    <w:rsid w:val="009722A2"/>
    <w:rsid w:val="00972499"/>
    <w:rsid w:val="009724E1"/>
    <w:rsid w:val="009725A8"/>
    <w:rsid w:val="009726F7"/>
    <w:rsid w:val="00972B60"/>
    <w:rsid w:val="00972D1A"/>
    <w:rsid w:val="00972E18"/>
    <w:rsid w:val="00972F51"/>
    <w:rsid w:val="00972FF6"/>
    <w:rsid w:val="0097318C"/>
    <w:rsid w:val="00973320"/>
    <w:rsid w:val="009735F4"/>
    <w:rsid w:val="00973C61"/>
    <w:rsid w:val="00974012"/>
    <w:rsid w:val="00974339"/>
    <w:rsid w:val="00974C4A"/>
    <w:rsid w:val="00974D25"/>
    <w:rsid w:val="00974EE3"/>
    <w:rsid w:val="00975060"/>
    <w:rsid w:val="009752FD"/>
    <w:rsid w:val="00975D5B"/>
    <w:rsid w:val="00976239"/>
    <w:rsid w:val="00976730"/>
    <w:rsid w:val="00976FE0"/>
    <w:rsid w:val="0097726C"/>
    <w:rsid w:val="00977910"/>
    <w:rsid w:val="00977A18"/>
    <w:rsid w:val="00977B69"/>
    <w:rsid w:val="00977DC7"/>
    <w:rsid w:val="00977F2A"/>
    <w:rsid w:val="009804A6"/>
    <w:rsid w:val="009805B2"/>
    <w:rsid w:val="009806A4"/>
    <w:rsid w:val="0098076E"/>
    <w:rsid w:val="00980A7D"/>
    <w:rsid w:val="00980DD1"/>
    <w:rsid w:val="00980E95"/>
    <w:rsid w:val="00981BF1"/>
    <w:rsid w:val="009820F9"/>
    <w:rsid w:val="00982459"/>
    <w:rsid w:val="00982842"/>
    <w:rsid w:val="00982917"/>
    <w:rsid w:val="00982C10"/>
    <w:rsid w:val="00982D2E"/>
    <w:rsid w:val="00982F8D"/>
    <w:rsid w:val="00983352"/>
    <w:rsid w:val="009842C1"/>
    <w:rsid w:val="0098439D"/>
    <w:rsid w:val="0098475E"/>
    <w:rsid w:val="00984A51"/>
    <w:rsid w:val="0098529F"/>
    <w:rsid w:val="00985C89"/>
    <w:rsid w:val="00986000"/>
    <w:rsid w:val="00986085"/>
    <w:rsid w:val="0098626C"/>
    <w:rsid w:val="00986329"/>
    <w:rsid w:val="0098693B"/>
    <w:rsid w:val="00986AED"/>
    <w:rsid w:val="00986B17"/>
    <w:rsid w:val="00986C98"/>
    <w:rsid w:val="009870D5"/>
    <w:rsid w:val="009900AC"/>
    <w:rsid w:val="009900CE"/>
    <w:rsid w:val="009900F0"/>
    <w:rsid w:val="00990176"/>
    <w:rsid w:val="009901D8"/>
    <w:rsid w:val="00990546"/>
    <w:rsid w:val="00990742"/>
    <w:rsid w:val="00990896"/>
    <w:rsid w:val="009909E2"/>
    <w:rsid w:val="00990B8A"/>
    <w:rsid w:val="0099138E"/>
    <w:rsid w:val="0099151E"/>
    <w:rsid w:val="009915D3"/>
    <w:rsid w:val="00991967"/>
    <w:rsid w:val="00991A25"/>
    <w:rsid w:val="00991CA8"/>
    <w:rsid w:val="00991CEF"/>
    <w:rsid w:val="00991F40"/>
    <w:rsid w:val="00991F9C"/>
    <w:rsid w:val="00992130"/>
    <w:rsid w:val="009935AC"/>
    <w:rsid w:val="009937BC"/>
    <w:rsid w:val="0099410B"/>
    <w:rsid w:val="009941AB"/>
    <w:rsid w:val="009945AC"/>
    <w:rsid w:val="009949A3"/>
    <w:rsid w:val="00994DCB"/>
    <w:rsid w:val="00994F1E"/>
    <w:rsid w:val="0099597E"/>
    <w:rsid w:val="00995A19"/>
    <w:rsid w:val="00995EDA"/>
    <w:rsid w:val="00996095"/>
    <w:rsid w:val="0099654B"/>
    <w:rsid w:val="00996862"/>
    <w:rsid w:val="00996970"/>
    <w:rsid w:val="00996BBA"/>
    <w:rsid w:val="00996F14"/>
    <w:rsid w:val="00997312"/>
    <w:rsid w:val="0099741B"/>
    <w:rsid w:val="00997609"/>
    <w:rsid w:val="00997617"/>
    <w:rsid w:val="00997C83"/>
    <w:rsid w:val="00997F76"/>
    <w:rsid w:val="00997FFA"/>
    <w:rsid w:val="009A0169"/>
    <w:rsid w:val="009A0260"/>
    <w:rsid w:val="009A0F25"/>
    <w:rsid w:val="009A11B6"/>
    <w:rsid w:val="009A134E"/>
    <w:rsid w:val="009A1A5E"/>
    <w:rsid w:val="009A1C60"/>
    <w:rsid w:val="009A2911"/>
    <w:rsid w:val="009A2FDA"/>
    <w:rsid w:val="009A33A0"/>
    <w:rsid w:val="009A3758"/>
    <w:rsid w:val="009A3821"/>
    <w:rsid w:val="009A3DEC"/>
    <w:rsid w:val="009A4918"/>
    <w:rsid w:val="009A4BD0"/>
    <w:rsid w:val="009A4CE4"/>
    <w:rsid w:val="009A4D19"/>
    <w:rsid w:val="009A532D"/>
    <w:rsid w:val="009A5682"/>
    <w:rsid w:val="009A5D8E"/>
    <w:rsid w:val="009A661C"/>
    <w:rsid w:val="009A6875"/>
    <w:rsid w:val="009A7312"/>
    <w:rsid w:val="009A77F8"/>
    <w:rsid w:val="009A7C6D"/>
    <w:rsid w:val="009A7D25"/>
    <w:rsid w:val="009B0CCF"/>
    <w:rsid w:val="009B0D73"/>
    <w:rsid w:val="009B1116"/>
    <w:rsid w:val="009B1951"/>
    <w:rsid w:val="009B1A11"/>
    <w:rsid w:val="009B1DE5"/>
    <w:rsid w:val="009B2381"/>
    <w:rsid w:val="009B23D9"/>
    <w:rsid w:val="009B2472"/>
    <w:rsid w:val="009B2794"/>
    <w:rsid w:val="009B2A05"/>
    <w:rsid w:val="009B2B54"/>
    <w:rsid w:val="009B31C7"/>
    <w:rsid w:val="009B32F3"/>
    <w:rsid w:val="009B3328"/>
    <w:rsid w:val="009B35BD"/>
    <w:rsid w:val="009B4206"/>
    <w:rsid w:val="009B43EA"/>
    <w:rsid w:val="009B4FA1"/>
    <w:rsid w:val="009B50E2"/>
    <w:rsid w:val="009B5F4E"/>
    <w:rsid w:val="009B6424"/>
    <w:rsid w:val="009B71CA"/>
    <w:rsid w:val="009B73C8"/>
    <w:rsid w:val="009C017F"/>
    <w:rsid w:val="009C0278"/>
    <w:rsid w:val="009C0E23"/>
    <w:rsid w:val="009C12A2"/>
    <w:rsid w:val="009C12E0"/>
    <w:rsid w:val="009C1333"/>
    <w:rsid w:val="009C1BC9"/>
    <w:rsid w:val="009C1F3D"/>
    <w:rsid w:val="009C22A4"/>
    <w:rsid w:val="009C22F2"/>
    <w:rsid w:val="009C2898"/>
    <w:rsid w:val="009C2CEF"/>
    <w:rsid w:val="009C31D3"/>
    <w:rsid w:val="009C39C8"/>
    <w:rsid w:val="009C3D1F"/>
    <w:rsid w:val="009C3F43"/>
    <w:rsid w:val="009C3FCB"/>
    <w:rsid w:val="009C4424"/>
    <w:rsid w:val="009C450E"/>
    <w:rsid w:val="009C4B0C"/>
    <w:rsid w:val="009C4CE4"/>
    <w:rsid w:val="009C4F11"/>
    <w:rsid w:val="009C4FE8"/>
    <w:rsid w:val="009C5299"/>
    <w:rsid w:val="009C529C"/>
    <w:rsid w:val="009C54C2"/>
    <w:rsid w:val="009C56DB"/>
    <w:rsid w:val="009C570E"/>
    <w:rsid w:val="009C5D0B"/>
    <w:rsid w:val="009C6AC4"/>
    <w:rsid w:val="009C7125"/>
    <w:rsid w:val="009C7153"/>
    <w:rsid w:val="009C7527"/>
    <w:rsid w:val="009C7600"/>
    <w:rsid w:val="009C760B"/>
    <w:rsid w:val="009C7A03"/>
    <w:rsid w:val="009D0AAD"/>
    <w:rsid w:val="009D0B60"/>
    <w:rsid w:val="009D0CE9"/>
    <w:rsid w:val="009D0E16"/>
    <w:rsid w:val="009D1326"/>
    <w:rsid w:val="009D1576"/>
    <w:rsid w:val="009D15D7"/>
    <w:rsid w:val="009D2064"/>
    <w:rsid w:val="009D29E6"/>
    <w:rsid w:val="009D2D08"/>
    <w:rsid w:val="009D2DD2"/>
    <w:rsid w:val="009D3301"/>
    <w:rsid w:val="009D3582"/>
    <w:rsid w:val="009D375A"/>
    <w:rsid w:val="009D3ABB"/>
    <w:rsid w:val="009D49D6"/>
    <w:rsid w:val="009D4F04"/>
    <w:rsid w:val="009D546D"/>
    <w:rsid w:val="009D6674"/>
    <w:rsid w:val="009D6D4B"/>
    <w:rsid w:val="009D6EB6"/>
    <w:rsid w:val="009D7052"/>
    <w:rsid w:val="009D74BB"/>
    <w:rsid w:val="009E0253"/>
    <w:rsid w:val="009E03A3"/>
    <w:rsid w:val="009E0528"/>
    <w:rsid w:val="009E05A0"/>
    <w:rsid w:val="009E0C0E"/>
    <w:rsid w:val="009E0FD4"/>
    <w:rsid w:val="009E12F8"/>
    <w:rsid w:val="009E1570"/>
    <w:rsid w:val="009E168C"/>
    <w:rsid w:val="009E16B2"/>
    <w:rsid w:val="009E17D0"/>
    <w:rsid w:val="009E199E"/>
    <w:rsid w:val="009E23DC"/>
    <w:rsid w:val="009E2747"/>
    <w:rsid w:val="009E2945"/>
    <w:rsid w:val="009E2985"/>
    <w:rsid w:val="009E2C2F"/>
    <w:rsid w:val="009E2F79"/>
    <w:rsid w:val="009E328D"/>
    <w:rsid w:val="009E3409"/>
    <w:rsid w:val="009E3425"/>
    <w:rsid w:val="009E3613"/>
    <w:rsid w:val="009E36B9"/>
    <w:rsid w:val="009E36D2"/>
    <w:rsid w:val="009E3D31"/>
    <w:rsid w:val="009E3DC7"/>
    <w:rsid w:val="009E429F"/>
    <w:rsid w:val="009E47AE"/>
    <w:rsid w:val="009E47CF"/>
    <w:rsid w:val="009E49C9"/>
    <w:rsid w:val="009E4BEB"/>
    <w:rsid w:val="009E4D0F"/>
    <w:rsid w:val="009E4F5F"/>
    <w:rsid w:val="009E517E"/>
    <w:rsid w:val="009E563D"/>
    <w:rsid w:val="009E59FF"/>
    <w:rsid w:val="009E5EDA"/>
    <w:rsid w:val="009E62C7"/>
    <w:rsid w:val="009E6558"/>
    <w:rsid w:val="009E67C3"/>
    <w:rsid w:val="009E6D22"/>
    <w:rsid w:val="009E6F62"/>
    <w:rsid w:val="009E6F6C"/>
    <w:rsid w:val="009E72F3"/>
    <w:rsid w:val="009E7629"/>
    <w:rsid w:val="009E765B"/>
    <w:rsid w:val="009E7A2C"/>
    <w:rsid w:val="009E7F1B"/>
    <w:rsid w:val="009F0012"/>
    <w:rsid w:val="009F0064"/>
    <w:rsid w:val="009F0342"/>
    <w:rsid w:val="009F0476"/>
    <w:rsid w:val="009F075E"/>
    <w:rsid w:val="009F0B53"/>
    <w:rsid w:val="009F0B5B"/>
    <w:rsid w:val="009F119E"/>
    <w:rsid w:val="009F13DD"/>
    <w:rsid w:val="009F1A61"/>
    <w:rsid w:val="009F1A86"/>
    <w:rsid w:val="009F1AE2"/>
    <w:rsid w:val="009F1F0D"/>
    <w:rsid w:val="009F1F5F"/>
    <w:rsid w:val="009F2A13"/>
    <w:rsid w:val="009F3330"/>
    <w:rsid w:val="009F34B1"/>
    <w:rsid w:val="009F3DB4"/>
    <w:rsid w:val="009F4083"/>
    <w:rsid w:val="009F413B"/>
    <w:rsid w:val="009F4151"/>
    <w:rsid w:val="009F4843"/>
    <w:rsid w:val="009F4BAF"/>
    <w:rsid w:val="009F4C3E"/>
    <w:rsid w:val="009F4DC8"/>
    <w:rsid w:val="009F502F"/>
    <w:rsid w:val="009F51C5"/>
    <w:rsid w:val="009F527D"/>
    <w:rsid w:val="009F52BE"/>
    <w:rsid w:val="009F558F"/>
    <w:rsid w:val="009F5607"/>
    <w:rsid w:val="009F5E9F"/>
    <w:rsid w:val="009F61A2"/>
    <w:rsid w:val="009F68CB"/>
    <w:rsid w:val="009F69CD"/>
    <w:rsid w:val="009F70BC"/>
    <w:rsid w:val="009F7935"/>
    <w:rsid w:val="009F7A75"/>
    <w:rsid w:val="009F7E51"/>
    <w:rsid w:val="00A0037F"/>
    <w:rsid w:val="00A006D2"/>
    <w:rsid w:val="00A00D69"/>
    <w:rsid w:val="00A00E10"/>
    <w:rsid w:val="00A0186B"/>
    <w:rsid w:val="00A01ABF"/>
    <w:rsid w:val="00A01E3E"/>
    <w:rsid w:val="00A02B54"/>
    <w:rsid w:val="00A02CD7"/>
    <w:rsid w:val="00A02E3C"/>
    <w:rsid w:val="00A03129"/>
    <w:rsid w:val="00A035D6"/>
    <w:rsid w:val="00A03831"/>
    <w:rsid w:val="00A03D29"/>
    <w:rsid w:val="00A0416F"/>
    <w:rsid w:val="00A045B4"/>
    <w:rsid w:val="00A047C7"/>
    <w:rsid w:val="00A04D33"/>
    <w:rsid w:val="00A056CF"/>
    <w:rsid w:val="00A058B5"/>
    <w:rsid w:val="00A05C52"/>
    <w:rsid w:val="00A05FF6"/>
    <w:rsid w:val="00A06142"/>
    <w:rsid w:val="00A06A03"/>
    <w:rsid w:val="00A07007"/>
    <w:rsid w:val="00A072D9"/>
    <w:rsid w:val="00A0764C"/>
    <w:rsid w:val="00A07B48"/>
    <w:rsid w:val="00A07B90"/>
    <w:rsid w:val="00A10129"/>
    <w:rsid w:val="00A106F6"/>
    <w:rsid w:val="00A1086C"/>
    <w:rsid w:val="00A10AEF"/>
    <w:rsid w:val="00A11130"/>
    <w:rsid w:val="00A11332"/>
    <w:rsid w:val="00A11831"/>
    <w:rsid w:val="00A12193"/>
    <w:rsid w:val="00A1263B"/>
    <w:rsid w:val="00A12D98"/>
    <w:rsid w:val="00A12EBD"/>
    <w:rsid w:val="00A1353D"/>
    <w:rsid w:val="00A137F6"/>
    <w:rsid w:val="00A1468F"/>
    <w:rsid w:val="00A1472F"/>
    <w:rsid w:val="00A14760"/>
    <w:rsid w:val="00A14CA7"/>
    <w:rsid w:val="00A14D64"/>
    <w:rsid w:val="00A14EEB"/>
    <w:rsid w:val="00A1540E"/>
    <w:rsid w:val="00A157F2"/>
    <w:rsid w:val="00A159A8"/>
    <w:rsid w:val="00A15D16"/>
    <w:rsid w:val="00A15E33"/>
    <w:rsid w:val="00A15FD5"/>
    <w:rsid w:val="00A160CB"/>
    <w:rsid w:val="00A16508"/>
    <w:rsid w:val="00A16722"/>
    <w:rsid w:val="00A16A02"/>
    <w:rsid w:val="00A16CA0"/>
    <w:rsid w:val="00A17023"/>
    <w:rsid w:val="00A17030"/>
    <w:rsid w:val="00A170D9"/>
    <w:rsid w:val="00A17180"/>
    <w:rsid w:val="00A173C6"/>
    <w:rsid w:val="00A17974"/>
    <w:rsid w:val="00A17CD6"/>
    <w:rsid w:val="00A20BF5"/>
    <w:rsid w:val="00A20CB1"/>
    <w:rsid w:val="00A20CEE"/>
    <w:rsid w:val="00A20CF4"/>
    <w:rsid w:val="00A20E2D"/>
    <w:rsid w:val="00A21389"/>
    <w:rsid w:val="00A216E5"/>
    <w:rsid w:val="00A21AF3"/>
    <w:rsid w:val="00A21CD8"/>
    <w:rsid w:val="00A2222C"/>
    <w:rsid w:val="00A225F9"/>
    <w:rsid w:val="00A22CC7"/>
    <w:rsid w:val="00A235E7"/>
    <w:rsid w:val="00A235ED"/>
    <w:rsid w:val="00A23666"/>
    <w:rsid w:val="00A23937"/>
    <w:rsid w:val="00A23C00"/>
    <w:rsid w:val="00A24388"/>
    <w:rsid w:val="00A24470"/>
    <w:rsid w:val="00A24644"/>
    <w:rsid w:val="00A247D9"/>
    <w:rsid w:val="00A24A10"/>
    <w:rsid w:val="00A24B62"/>
    <w:rsid w:val="00A25491"/>
    <w:rsid w:val="00A25D4E"/>
    <w:rsid w:val="00A25F83"/>
    <w:rsid w:val="00A2664E"/>
    <w:rsid w:val="00A26D7C"/>
    <w:rsid w:val="00A27609"/>
    <w:rsid w:val="00A27690"/>
    <w:rsid w:val="00A30668"/>
    <w:rsid w:val="00A309BC"/>
    <w:rsid w:val="00A30E24"/>
    <w:rsid w:val="00A31071"/>
    <w:rsid w:val="00A31200"/>
    <w:rsid w:val="00A3135D"/>
    <w:rsid w:val="00A31A85"/>
    <w:rsid w:val="00A31AA4"/>
    <w:rsid w:val="00A31BDC"/>
    <w:rsid w:val="00A31E20"/>
    <w:rsid w:val="00A321AA"/>
    <w:rsid w:val="00A3247D"/>
    <w:rsid w:val="00A32640"/>
    <w:rsid w:val="00A32ACB"/>
    <w:rsid w:val="00A32F8B"/>
    <w:rsid w:val="00A32FE3"/>
    <w:rsid w:val="00A334E5"/>
    <w:rsid w:val="00A33AB9"/>
    <w:rsid w:val="00A33F5C"/>
    <w:rsid w:val="00A33F6C"/>
    <w:rsid w:val="00A347E8"/>
    <w:rsid w:val="00A34BB7"/>
    <w:rsid w:val="00A3504A"/>
    <w:rsid w:val="00A353E9"/>
    <w:rsid w:val="00A3571E"/>
    <w:rsid w:val="00A3579A"/>
    <w:rsid w:val="00A3592A"/>
    <w:rsid w:val="00A35CDA"/>
    <w:rsid w:val="00A35EA7"/>
    <w:rsid w:val="00A35FAF"/>
    <w:rsid w:val="00A36577"/>
    <w:rsid w:val="00A367DA"/>
    <w:rsid w:val="00A36A9A"/>
    <w:rsid w:val="00A36FA1"/>
    <w:rsid w:val="00A374D0"/>
    <w:rsid w:val="00A37670"/>
    <w:rsid w:val="00A37803"/>
    <w:rsid w:val="00A3780F"/>
    <w:rsid w:val="00A37974"/>
    <w:rsid w:val="00A37A87"/>
    <w:rsid w:val="00A37D32"/>
    <w:rsid w:val="00A37D96"/>
    <w:rsid w:val="00A4010A"/>
    <w:rsid w:val="00A40470"/>
    <w:rsid w:val="00A404BA"/>
    <w:rsid w:val="00A40DC6"/>
    <w:rsid w:val="00A4122B"/>
    <w:rsid w:val="00A413D8"/>
    <w:rsid w:val="00A4143E"/>
    <w:rsid w:val="00A416B1"/>
    <w:rsid w:val="00A41891"/>
    <w:rsid w:val="00A41997"/>
    <w:rsid w:val="00A41CCB"/>
    <w:rsid w:val="00A42A36"/>
    <w:rsid w:val="00A43459"/>
    <w:rsid w:val="00A434B9"/>
    <w:rsid w:val="00A43704"/>
    <w:rsid w:val="00A4377A"/>
    <w:rsid w:val="00A438CB"/>
    <w:rsid w:val="00A439F2"/>
    <w:rsid w:val="00A43F19"/>
    <w:rsid w:val="00A443F1"/>
    <w:rsid w:val="00A444A1"/>
    <w:rsid w:val="00A44ECB"/>
    <w:rsid w:val="00A451D8"/>
    <w:rsid w:val="00A45A69"/>
    <w:rsid w:val="00A45B5B"/>
    <w:rsid w:val="00A468BB"/>
    <w:rsid w:val="00A474E7"/>
    <w:rsid w:val="00A47871"/>
    <w:rsid w:val="00A47AB0"/>
    <w:rsid w:val="00A47B74"/>
    <w:rsid w:val="00A5005F"/>
    <w:rsid w:val="00A50C47"/>
    <w:rsid w:val="00A50CF0"/>
    <w:rsid w:val="00A50ECA"/>
    <w:rsid w:val="00A51222"/>
    <w:rsid w:val="00A514A7"/>
    <w:rsid w:val="00A514E4"/>
    <w:rsid w:val="00A515DC"/>
    <w:rsid w:val="00A51AF9"/>
    <w:rsid w:val="00A51CA7"/>
    <w:rsid w:val="00A51D6F"/>
    <w:rsid w:val="00A52188"/>
    <w:rsid w:val="00A524C1"/>
    <w:rsid w:val="00A52551"/>
    <w:rsid w:val="00A52708"/>
    <w:rsid w:val="00A52860"/>
    <w:rsid w:val="00A52C12"/>
    <w:rsid w:val="00A52FC9"/>
    <w:rsid w:val="00A52FCB"/>
    <w:rsid w:val="00A53479"/>
    <w:rsid w:val="00A53975"/>
    <w:rsid w:val="00A53A9B"/>
    <w:rsid w:val="00A53D51"/>
    <w:rsid w:val="00A54557"/>
    <w:rsid w:val="00A546C4"/>
    <w:rsid w:val="00A54884"/>
    <w:rsid w:val="00A54974"/>
    <w:rsid w:val="00A54BD5"/>
    <w:rsid w:val="00A54F15"/>
    <w:rsid w:val="00A54FEE"/>
    <w:rsid w:val="00A5556B"/>
    <w:rsid w:val="00A55896"/>
    <w:rsid w:val="00A55EE9"/>
    <w:rsid w:val="00A561B2"/>
    <w:rsid w:val="00A56390"/>
    <w:rsid w:val="00A567F5"/>
    <w:rsid w:val="00A569E1"/>
    <w:rsid w:val="00A56CB9"/>
    <w:rsid w:val="00A56CEE"/>
    <w:rsid w:val="00A56E3D"/>
    <w:rsid w:val="00A570AD"/>
    <w:rsid w:val="00A578E8"/>
    <w:rsid w:val="00A57ABD"/>
    <w:rsid w:val="00A57C6F"/>
    <w:rsid w:val="00A600AA"/>
    <w:rsid w:val="00A600E9"/>
    <w:rsid w:val="00A6080A"/>
    <w:rsid w:val="00A6090B"/>
    <w:rsid w:val="00A60B8A"/>
    <w:rsid w:val="00A6105A"/>
    <w:rsid w:val="00A6165F"/>
    <w:rsid w:val="00A61C69"/>
    <w:rsid w:val="00A61E5A"/>
    <w:rsid w:val="00A61EDA"/>
    <w:rsid w:val="00A62799"/>
    <w:rsid w:val="00A62C87"/>
    <w:rsid w:val="00A6344C"/>
    <w:rsid w:val="00A63E0E"/>
    <w:rsid w:val="00A63EA1"/>
    <w:rsid w:val="00A63ED0"/>
    <w:rsid w:val="00A65090"/>
    <w:rsid w:val="00A65281"/>
    <w:rsid w:val="00A6530F"/>
    <w:rsid w:val="00A658AB"/>
    <w:rsid w:val="00A659C7"/>
    <w:rsid w:val="00A65B98"/>
    <w:rsid w:val="00A65C47"/>
    <w:rsid w:val="00A661A2"/>
    <w:rsid w:val="00A669E3"/>
    <w:rsid w:val="00A66A41"/>
    <w:rsid w:val="00A66C8C"/>
    <w:rsid w:val="00A67ED5"/>
    <w:rsid w:val="00A67F05"/>
    <w:rsid w:val="00A7018D"/>
    <w:rsid w:val="00A701CD"/>
    <w:rsid w:val="00A703BB"/>
    <w:rsid w:val="00A70452"/>
    <w:rsid w:val="00A7046F"/>
    <w:rsid w:val="00A706A3"/>
    <w:rsid w:val="00A70955"/>
    <w:rsid w:val="00A70E9E"/>
    <w:rsid w:val="00A7109B"/>
    <w:rsid w:val="00A71424"/>
    <w:rsid w:val="00A71D88"/>
    <w:rsid w:val="00A71DA2"/>
    <w:rsid w:val="00A72037"/>
    <w:rsid w:val="00A7216D"/>
    <w:rsid w:val="00A722B2"/>
    <w:rsid w:val="00A7256F"/>
    <w:rsid w:val="00A72900"/>
    <w:rsid w:val="00A72FC0"/>
    <w:rsid w:val="00A738E6"/>
    <w:rsid w:val="00A75047"/>
    <w:rsid w:val="00A75104"/>
    <w:rsid w:val="00A752D0"/>
    <w:rsid w:val="00A75528"/>
    <w:rsid w:val="00A757DB"/>
    <w:rsid w:val="00A759A5"/>
    <w:rsid w:val="00A75C31"/>
    <w:rsid w:val="00A765E2"/>
    <w:rsid w:val="00A76605"/>
    <w:rsid w:val="00A76F25"/>
    <w:rsid w:val="00A76F66"/>
    <w:rsid w:val="00A77042"/>
    <w:rsid w:val="00A779CE"/>
    <w:rsid w:val="00A80561"/>
    <w:rsid w:val="00A809ED"/>
    <w:rsid w:val="00A80C4D"/>
    <w:rsid w:val="00A81095"/>
    <w:rsid w:val="00A8143D"/>
    <w:rsid w:val="00A815E2"/>
    <w:rsid w:val="00A81876"/>
    <w:rsid w:val="00A81C10"/>
    <w:rsid w:val="00A827AD"/>
    <w:rsid w:val="00A82802"/>
    <w:rsid w:val="00A83447"/>
    <w:rsid w:val="00A8441E"/>
    <w:rsid w:val="00A847B9"/>
    <w:rsid w:val="00A84AE2"/>
    <w:rsid w:val="00A853E1"/>
    <w:rsid w:val="00A8548C"/>
    <w:rsid w:val="00A85505"/>
    <w:rsid w:val="00A85B1F"/>
    <w:rsid w:val="00A85B48"/>
    <w:rsid w:val="00A860B9"/>
    <w:rsid w:val="00A870EF"/>
    <w:rsid w:val="00A876FC"/>
    <w:rsid w:val="00A87712"/>
    <w:rsid w:val="00A877B1"/>
    <w:rsid w:val="00A87B39"/>
    <w:rsid w:val="00A87D8C"/>
    <w:rsid w:val="00A90256"/>
    <w:rsid w:val="00A903D8"/>
    <w:rsid w:val="00A90878"/>
    <w:rsid w:val="00A90AC8"/>
    <w:rsid w:val="00A90F29"/>
    <w:rsid w:val="00A90FA6"/>
    <w:rsid w:val="00A91280"/>
    <w:rsid w:val="00A91281"/>
    <w:rsid w:val="00A912F6"/>
    <w:rsid w:val="00A92354"/>
    <w:rsid w:val="00A934A3"/>
    <w:rsid w:val="00A935B3"/>
    <w:rsid w:val="00A936C7"/>
    <w:rsid w:val="00A93E3D"/>
    <w:rsid w:val="00A941C9"/>
    <w:rsid w:val="00A945AF"/>
    <w:rsid w:val="00A94E4A"/>
    <w:rsid w:val="00A95094"/>
    <w:rsid w:val="00A95370"/>
    <w:rsid w:val="00A961BB"/>
    <w:rsid w:val="00A96696"/>
    <w:rsid w:val="00A968AF"/>
    <w:rsid w:val="00A969C8"/>
    <w:rsid w:val="00A96D77"/>
    <w:rsid w:val="00A96EFC"/>
    <w:rsid w:val="00A973AB"/>
    <w:rsid w:val="00A974F6"/>
    <w:rsid w:val="00A97C01"/>
    <w:rsid w:val="00A97C9B"/>
    <w:rsid w:val="00A97F19"/>
    <w:rsid w:val="00A97F23"/>
    <w:rsid w:val="00AA09F3"/>
    <w:rsid w:val="00AA0C88"/>
    <w:rsid w:val="00AA15E5"/>
    <w:rsid w:val="00AA17E4"/>
    <w:rsid w:val="00AA18AB"/>
    <w:rsid w:val="00AA1C0F"/>
    <w:rsid w:val="00AA1C39"/>
    <w:rsid w:val="00AA1DAD"/>
    <w:rsid w:val="00AA26F4"/>
    <w:rsid w:val="00AA3C02"/>
    <w:rsid w:val="00AA3EDC"/>
    <w:rsid w:val="00AA3FAB"/>
    <w:rsid w:val="00AA41A6"/>
    <w:rsid w:val="00AA4805"/>
    <w:rsid w:val="00AA4F83"/>
    <w:rsid w:val="00AA50E5"/>
    <w:rsid w:val="00AA51A9"/>
    <w:rsid w:val="00AA55B9"/>
    <w:rsid w:val="00AA56A1"/>
    <w:rsid w:val="00AA5B7A"/>
    <w:rsid w:val="00AA62CD"/>
    <w:rsid w:val="00AA659D"/>
    <w:rsid w:val="00AA6642"/>
    <w:rsid w:val="00AA68B1"/>
    <w:rsid w:val="00AA73F8"/>
    <w:rsid w:val="00AA77F5"/>
    <w:rsid w:val="00AB00E5"/>
    <w:rsid w:val="00AB04B0"/>
    <w:rsid w:val="00AB0531"/>
    <w:rsid w:val="00AB0CEC"/>
    <w:rsid w:val="00AB0EDA"/>
    <w:rsid w:val="00AB122D"/>
    <w:rsid w:val="00AB12E0"/>
    <w:rsid w:val="00AB149B"/>
    <w:rsid w:val="00AB20B8"/>
    <w:rsid w:val="00AB20C0"/>
    <w:rsid w:val="00AB2240"/>
    <w:rsid w:val="00AB2494"/>
    <w:rsid w:val="00AB2586"/>
    <w:rsid w:val="00AB28F6"/>
    <w:rsid w:val="00AB2AE7"/>
    <w:rsid w:val="00AB2E25"/>
    <w:rsid w:val="00AB34D8"/>
    <w:rsid w:val="00AB3674"/>
    <w:rsid w:val="00AB389D"/>
    <w:rsid w:val="00AB3E02"/>
    <w:rsid w:val="00AB3F5F"/>
    <w:rsid w:val="00AB41AD"/>
    <w:rsid w:val="00AB420B"/>
    <w:rsid w:val="00AB450F"/>
    <w:rsid w:val="00AB4796"/>
    <w:rsid w:val="00AB511E"/>
    <w:rsid w:val="00AB5208"/>
    <w:rsid w:val="00AB5218"/>
    <w:rsid w:val="00AB5661"/>
    <w:rsid w:val="00AB5D15"/>
    <w:rsid w:val="00AB5DAC"/>
    <w:rsid w:val="00AB5F21"/>
    <w:rsid w:val="00AB6107"/>
    <w:rsid w:val="00AB6B58"/>
    <w:rsid w:val="00AB6C8A"/>
    <w:rsid w:val="00AB6E68"/>
    <w:rsid w:val="00AB6E76"/>
    <w:rsid w:val="00AB6F57"/>
    <w:rsid w:val="00AB7165"/>
    <w:rsid w:val="00AB7292"/>
    <w:rsid w:val="00AB741B"/>
    <w:rsid w:val="00AB7B5F"/>
    <w:rsid w:val="00AC004C"/>
    <w:rsid w:val="00AC0E68"/>
    <w:rsid w:val="00AC1D16"/>
    <w:rsid w:val="00AC1FF3"/>
    <w:rsid w:val="00AC2491"/>
    <w:rsid w:val="00AC36C7"/>
    <w:rsid w:val="00AC376C"/>
    <w:rsid w:val="00AC3AC3"/>
    <w:rsid w:val="00AC3BAC"/>
    <w:rsid w:val="00AC3DFB"/>
    <w:rsid w:val="00AC3E29"/>
    <w:rsid w:val="00AC3FA4"/>
    <w:rsid w:val="00AC4733"/>
    <w:rsid w:val="00AC474C"/>
    <w:rsid w:val="00AC49FE"/>
    <w:rsid w:val="00AC4D2D"/>
    <w:rsid w:val="00AC4D31"/>
    <w:rsid w:val="00AC574F"/>
    <w:rsid w:val="00AC57F0"/>
    <w:rsid w:val="00AC58FA"/>
    <w:rsid w:val="00AC5B14"/>
    <w:rsid w:val="00AC5C08"/>
    <w:rsid w:val="00AC602C"/>
    <w:rsid w:val="00AC651F"/>
    <w:rsid w:val="00AC67FB"/>
    <w:rsid w:val="00AC6F51"/>
    <w:rsid w:val="00AC7121"/>
    <w:rsid w:val="00AC712C"/>
    <w:rsid w:val="00AC7541"/>
    <w:rsid w:val="00AC780D"/>
    <w:rsid w:val="00AC7840"/>
    <w:rsid w:val="00AC7A4F"/>
    <w:rsid w:val="00AD0186"/>
    <w:rsid w:val="00AD0888"/>
    <w:rsid w:val="00AD08A6"/>
    <w:rsid w:val="00AD0A99"/>
    <w:rsid w:val="00AD0AD9"/>
    <w:rsid w:val="00AD0FAA"/>
    <w:rsid w:val="00AD16F5"/>
    <w:rsid w:val="00AD1E3B"/>
    <w:rsid w:val="00AD1FDA"/>
    <w:rsid w:val="00AD2FDF"/>
    <w:rsid w:val="00AD3378"/>
    <w:rsid w:val="00AD3B4E"/>
    <w:rsid w:val="00AD442B"/>
    <w:rsid w:val="00AD44D0"/>
    <w:rsid w:val="00AD48D1"/>
    <w:rsid w:val="00AD4A88"/>
    <w:rsid w:val="00AD4C5B"/>
    <w:rsid w:val="00AD4C94"/>
    <w:rsid w:val="00AD5C24"/>
    <w:rsid w:val="00AD6667"/>
    <w:rsid w:val="00AD6DFE"/>
    <w:rsid w:val="00AE073E"/>
    <w:rsid w:val="00AE083D"/>
    <w:rsid w:val="00AE0F08"/>
    <w:rsid w:val="00AE0FE8"/>
    <w:rsid w:val="00AE1099"/>
    <w:rsid w:val="00AE10A0"/>
    <w:rsid w:val="00AE1744"/>
    <w:rsid w:val="00AE18B6"/>
    <w:rsid w:val="00AE202C"/>
    <w:rsid w:val="00AE2233"/>
    <w:rsid w:val="00AE24C4"/>
    <w:rsid w:val="00AE2CE2"/>
    <w:rsid w:val="00AE2F27"/>
    <w:rsid w:val="00AE30E9"/>
    <w:rsid w:val="00AE3189"/>
    <w:rsid w:val="00AE3254"/>
    <w:rsid w:val="00AE3278"/>
    <w:rsid w:val="00AE33E1"/>
    <w:rsid w:val="00AE3479"/>
    <w:rsid w:val="00AE376A"/>
    <w:rsid w:val="00AE37D5"/>
    <w:rsid w:val="00AE424F"/>
    <w:rsid w:val="00AE4468"/>
    <w:rsid w:val="00AE47E1"/>
    <w:rsid w:val="00AE48DA"/>
    <w:rsid w:val="00AE505C"/>
    <w:rsid w:val="00AE5346"/>
    <w:rsid w:val="00AE5731"/>
    <w:rsid w:val="00AE57F3"/>
    <w:rsid w:val="00AE5C45"/>
    <w:rsid w:val="00AE5DBB"/>
    <w:rsid w:val="00AE6383"/>
    <w:rsid w:val="00AE69FF"/>
    <w:rsid w:val="00AE6CE4"/>
    <w:rsid w:val="00AE6E5B"/>
    <w:rsid w:val="00AE6EE2"/>
    <w:rsid w:val="00AE748C"/>
    <w:rsid w:val="00AE74FE"/>
    <w:rsid w:val="00AE7827"/>
    <w:rsid w:val="00AE7AA2"/>
    <w:rsid w:val="00AE7ACC"/>
    <w:rsid w:val="00AE7DC0"/>
    <w:rsid w:val="00AF011A"/>
    <w:rsid w:val="00AF01B7"/>
    <w:rsid w:val="00AF04F4"/>
    <w:rsid w:val="00AF08E2"/>
    <w:rsid w:val="00AF097D"/>
    <w:rsid w:val="00AF0981"/>
    <w:rsid w:val="00AF0BBE"/>
    <w:rsid w:val="00AF0D82"/>
    <w:rsid w:val="00AF0FCF"/>
    <w:rsid w:val="00AF11CD"/>
    <w:rsid w:val="00AF158B"/>
    <w:rsid w:val="00AF1971"/>
    <w:rsid w:val="00AF1BC5"/>
    <w:rsid w:val="00AF1F16"/>
    <w:rsid w:val="00AF2344"/>
    <w:rsid w:val="00AF28A7"/>
    <w:rsid w:val="00AF297E"/>
    <w:rsid w:val="00AF2CD5"/>
    <w:rsid w:val="00AF4040"/>
    <w:rsid w:val="00AF41D2"/>
    <w:rsid w:val="00AF4385"/>
    <w:rsid w:val="00AF43E9"/>
    <w:rsid w:val="00AF4D01"/>
    <w:rsid w:val="00AF5256"/>
    <w:rsid w:val="00AF5811"/>
    <w:rsid w:val="00AF5D80"/>
    <w:rsid w:val="00AF5DFF"/>
    <w:rsid w:val="00AF5E90"/>
    <w:rsid w:val="00AF605D"/>
    <w:rsid w:val="00AF6601"/>
    <w:rsid w:val="00AF679F"/>
    <w:rsid w:val="00AF6A2D"/>
    <w:rsid w:val="00AF6A9D"/>
    <w:rsid w:val="00AF6CAB"/>
    <w:rsid w:val="00AF6D99"/>
    <w:rsid w:val="00AF6E72"/>
    <w:rsid w:val="00AF7271"/>
    <w:rsid w:val="00AF7378"/>
    <w:rsid w:val="00AF75CD"/>
    <w:rsid w:val="00AF76A5"/>
    <w:rsid w:val="00AF7AD3"/>
    <w:rsid w:val="00AF7BA5"/>
    <w:rsid w:val="00AF7C1A"/>
    <w:rsid w:val="00AF7E7E"/>
    <w:rsid w:val="00AF7F85"/>
    <w:rsid w:val="00AF7FCC"/>
    <w:rsid w:val="00B0015E"/>
    <w:rsid w:val="00B00C11"/>
    <w:rsid w:val="00B00F0E"/>
    <w:rsid w:val="00B0149E"/>
    <w:rsid w:val="00B017DD"/>
    <w:rsid w:val="00B02218"/>
    <w:rsid w:val="00B0265D"/>
    <w:rsid w:val="00B027D1"/>
    <w:rsid w:val="00B027E6"/>
    <w:rsid w:val="00B02FF9"/>
    <w:rsid w:val="00B0304D"/>
    <w:rsid w:val="00B03392"/>
    <w:rsid w:val="00B03601"/>
    <w:rsid w:val="00B03C12"/>
    <w:rsid w:val="00B03CB8"/>
    <w:rsid w:val="00B040B8"/>
    <w:rsid w:val="00B041C7"/>
    <w:rsid w:val="00B042E5"/>
    <w:rsid w:val="00B047A8"/>
    <w:rsid w:val="00B04926"/>
    <w:rsid w:val="00B04D58"/>
    <w:rsid w:val="00B0530D"/>
    <w:rsid w:val="00B0541B"/>
    <w:rsid w:val="00B0561B"/>
    <w:rsid w:val="00B05E3B"/>
    <w:rsid w:val="00B079C9"/>
    <w:rsid w:val="00B10332"/>
    <w:rsid w:val="00B107F3"/>
    <w:rsid w:val="00B108EA"/>
    <w:rsid w:val="00B11104"/>
    <w:rsid w:val="00B112F3"/>
    <w:rsid w:val="00B11371"/>
    <w:rsid w:val="00B11560"/>
    <w:rsid w:val="00B11758"/>
    <w:rsid w:val="00B1182C"/>
    <w:rsid w:val="00B119CA"/>
    <w:rsid w:val="00B11E01"/>
    <w:rsid w:val="00B11E08"/>
    <w:rsid w:val="00B11EDC"/>
    <w:rsid w:val="00B11FAF"/>
    <w:rsid w:val="00B11FE6"/>
    <w:rsid w:val="00B12573"/>
    <w:rsid w:val="00B12964"/>
    <w:rsid w:val="00B12A1B"/>
    <w:rsid w:val="00B12A24"/>
    <w:rsid w:val="00B12FB8"/>
    <w:rsid w:val="00B13169"/>
    <w:rsid w:val="00B13586"/>
    <w:rsid w:val="00B13C78"/>
    <w:rsid w:val="00B13D52"/>
    <w:rsid w:val="00B14032"/>
    <w:rsid w:val="00B1426C"/>
    <w:rsid w:val="00B1505B"/>
    <w:rsid w:val="00B1532A"/>
    <w:rsid w:val="00B1598A"/>
    <w:rsid w:val="00B162AA"/>
    <w:rsid w:val="00B164E4"/>
    <w:rsid w:val="00B16604"/>
    <w:rsid w:val="00B16949"/>
    <w:rsid w:val="00B16C1F"/>
    <w:rsid w:val="00B178A5"/>
    <w:rsid w:val="00B17B89"/>
    <w:rsid w:val="00B2078B"/>
    <w:rsid w:val="00B20B1F"/>
    <w:rsid w:val="00B210F7"/>
    <w:rsid w:val="00B21217"/>
    <w:rsid w:val="00B21261"/>
    <w:rsid w:val="00B215BB"/>
    <w:rsid w:val="00B21738"/>
    <w:rsid w:val="00B21A91"/>
    <w:rsid w:val="00B21B5C"/>
    <w:rsid w:val="00B21C45"/>
    <w:rsid w:val="00B220E2"/>
    <w:rsid w:val="00B22489"/>
    <w:rsid w:val="00B224CE"/>
    <w:rsid w:val="00B22C33"/>
    <w:rsid w:val="00B22E23"/>
    <w:rsid w:val="00B23C3C"/>
    <w:rsid w:val="00B23F61"/>
    <w:rsid w:val="00B24177"/>
    <w:rsid w:val="00B24252"/>
    <w:rsid w:val="00B2568E"/>
    <w:rsid w:val="00B25692"/>
    <w:rsid w:val="00B25AA8"/>
    <w:rsid w:val="00B26097"/>
    <w:rsid w:val="00B26164"/>
    <w:rsid w:val="00B267B7"/>
    <w:rsid w:val="00B26863"/>
    <w:rsid w:val="00B26A54"/>
    <w:rsid w:val="00B26ACB"/>
    <w:rsid w:val="00B26C7A"/>
    <w:rsid w:val="00B2727B"/>
    <w:rsid w:val="00B3017E"/>
    <w:rsid w:val="00B30412"/>
    <w:rsid w:val="00B3047A"/>
    <w:rsid w:val="00B30515"/>
    <w:rsid w:val="00B30C01"/>
    <w:rsid w:val="00B3106C"/>
    <w:rsid w:val="00B31AE9"/>
    <w:rsid w:val="00B31B37"/>
    <w:rsid w:val="00B31DE8"/>
    <w:rsid w:val="00B326DE"/>
    <w:rsid w:val="00B32C1C"/>
    <w:rsid w:val="00B32F96"/>
    <w:rsid w:val="00B32FA0"/>
    <w:rsid w:val="00B337DC"/>
    <w:rsid w:val="00B33AFA"/>
    <w:rsid w:val="00B33D1D"/>
    <w:rsid w:val="00B34B67"/>
    <w:rsid w:val="00B34F6F"/>
    <w:rsid w:val="00B3564F"/>
    <w:rsid w:val="00B35690"/>
    <w:rsid w:val="00B3699F"/>
    <w:rsid w:val="00B36A55"/>
    <w:rsid w:val="00B36DD9"/>
    <w:rsid w:val="00B36F99"/>
    <w:rsid w:val="00B37511"/>
    <w:rsid w:val="00B3758C"/>
    <w:rsid w:val="00B37CA2"/>
    <w:rsid w:val="00B40247"/>
    <w:rsid w:val="00B403DC"/>
    <w:rsid w:val="00B411EF"/>
    <w:rsid w:val="00B41497"/>
    <w:rsid w:val="00B41645"/>
    <w:rsid w:val="00B41891"/>
    <w:rsid w:val="00B41F72"/>
    <w:rsid w:val="00B42100"/>
    <w:rsid w:val="00B42879"/>
    <w:rsid w:val="00B428C9"/>
    <w:rsid w:val="00B43221"/>
    <w:rsid w:val="00B43421"/>
    <w:rsid w:val="00B43635"/>
    <w:rsid w:val="00B43F86"/>
    <w:rsid w:val="00B443C4"/>
    <w:rsid w:val="00B449EC"/>
    <w:rsid w:val="00B44B3D"/>
    <w:rsid w:val="00B45417"/>
    <w:rsid w:val="00B4651C"/>
    <w:rsid w:val="00B46BFA"/>
    <w:rsid w:val="00B4731F"/>
    <w:rsid w:val="00B47A06"/>
    <w:rsid w:val="00B47B74"/>
    <w:rsid w:val="00B50142"/>
    <w:rsid w:val="00B50A0C"/>
    <w:rsid w:val="00B51050"/>
    <w:rsid w:val="00B519E9"/>
    <w:rsid w:val="00B51FFE"/>
    <w:rsid w:val="00B520E0"/>
    <w:rsid w:val="00B52203"/>
    <w:rsid w:val="00B522C5"/>
    <w:rsid w:val="00B527A3"/>
    <w:rsid w:val="00B52CD9"/>
    <w:rsid w:val="00B5375C"/>
    <w:rsid w:val="00B537A6"/>
    <w:rsid w:val="00B537AC"/>
    <w:rsid w:val="00B53C12"/>
    <w:rsid w:val="00B53DF6"/>
    <w:rsid w:val="00B53F5B"/>
    <w:rsid w:val="00B542DA"/>
    <w:rsid w:val="00B545A1"/>
    <w:rsid w:val="00B545E2"/>
    <w:rsid w:val="00B5464C"/>
    <w:rsid w:val="00B55207"/>
    <w:rsid w:val="00B55AF6"/>
    <w:rsid w:val="00B561D0"/>
    <w:rsid w:val="00B56AD6"/>
    <w:rsid w:val="00B573C0"/>
    <w:rsid w:val="00B5741C"/>
    <w:rsid w:val="00B577AA"/>
    <w:rsid w:val="00B57850"/>
    <w:rsid w:val="00B57C46"/>
    <w:rsid w:val="00B602BB"/>
    <w:rsid w:val="00B60BF9"/>
    <w:rsid w:val="00B60E0D"/>
    <w:rsid w:val="00B60FAE"/>
    <w:rsid w:val="00B60FD4"/>
    <w:rsid w:val="00B610A2"/>
    <w:rsid w:val="00B610FE"/>
    <w:rsid w:val="00B61352"/>
    <w:rsid w:val="00B61BC3"/>
    <w:rsid w:val="00B61C09"/>
    <w:rsid w:val="00B61DFE"/>
    <w:rsid w:val="00B621E8"/>
    <w:rsid w:val="00B62543"/>
    <w:rsid w:val="00B62953"/>
    <w:rsid w:val="00B62A01"/>
    <w:rsid w:val="00B631CC"/>
    <w:rsid w:val="00B64043"/>
    <w:rsid w:val="00B6404D"/>
    <w:rsid w:val="00B6405B"/>
    <w:rsid w:val="00B64180"/>
    <w:rsid w:val="00B64811"/>
    <w:rsid w:val="00B64B31"/>
    <w:rsid w:val="00B64C5E"/>
    <w:rsid w:val="00B64CB1"/>
    <w:rsid w:val="00B64DFB"/>
    <w:rsid w:val="00B64E81"/>
    <w:rsid w:val="00B64E90"/>
    <w:rsid w:val="00B6556C"/>
    <w:rsid w:val="00B66429"/>
    <w:rsid w:val="00B67136"/>
    <w:rsid w:val="00B702C6"/>
    <w:rsid w:val="00B70310"/>
    <w:rsid w:val="00B705D1"/>
    <w:rsid w:val="00B70ACF"/>
    <w:rsid w:val="00B70B0C"/>
    <w:rsid w:val="00B71B94"/>
    <w:rsid w:val="00B7210B"/>
    <w:rsid w:val="00B724AA"/>
    <w:rsid w:val="00B72526"/>
    <w:rsid w:val="00B72FA0"/>
    <w:rsid w:val="00B7318E"/>
    <w:rsid w:val="00B7337E"/>
    <w:rsid w:val="00B73529"/>
    <w:rsid w:val="00B7380F"/>
    <w:rsid w:val="00B73E8C"/>
    <w:rsid w:val="00B73F17"/>
    <w:rsid w:val="00B7497F"/>
    <w:rsid w:val="00B749F5"/>
    <w:rsid w:val="00B75176"/>
    <w:rsid w:val="00B7529E"/>
    <w:rsid w:val="00B75953"/>
    <w:rsid w:val="00B75B52"/>
    <w:rsid w:val="00B75DF1"/>
    <w:rsid w:val="00B7684E"/>
    <w:rsid w:val="00B77A8A"/>
    <w:rsid w:val="00B77DAE"/>
    <w:rsid w:val="00B77E5C"/>
    <w:rsid w:val="00B8034D"/>
    <w:rsid w:val="00B806F3"/>
    <w:rsid w:val="00B8092A"/>
    <w:rsid w:val="00B809EB"/>
    <w:rsid w:val="00B80A30"/>
    <w:rsid w:val="00B80A51"/>
    <w:rsid w:val="00B80E21"/>
    <w:rsid w:val="00B80F8E"/>
    <w:rsid w:val="00B81067"/>
    <w:rsid w:val="00B8120C"/>
    <w:rsid w:val="00B81267"/>
    <w:rsid w:val="00B814FF"/>
    <w:rsid w:val="00B81C61"/>
    <w:rsid w:val="00B821B4"/>
    <w:rsid w:val="00B823A0"/>
    <w:rsid w:val="00B824B5"/>
    <w:rsid w:val="00B826F2"/>
    <w:rsid w:val="00B828BF"/>
    <w:rsid w:val="00B82F52"/>
    <w:rsid w:val="00B83711"/>
    <w:rsid w:val="00B83741"/>
    <w:rsid w:val="00B8386B"/>
    <w:rsid w:val="00B8414C"/>
    <w:rsid w:val="00B8432F"/>
    <w:rsid w:val="00B84447"/>
    <w:rsid w:val="00B84CF0"/>
    <w:rsid w:val="00B850EB"/>
    <w:rsid w:val="00B852CF"/>
    <w:rsid w:val="00B853A4"/>
    <w:rsid w:val="00B86326"/>
    <w:rsid w:val="00B863A2"/>
    <w:rsid w:val="00B86695"/>
    <w:rsid w:val="00B8682B"/>
    <w:rsid w:val="00B8686A"/>
    <w:rsid w:val="00B868A0"/>
    <w:rsid w:val="00B86C9D"/>
    <w:rsid w:val="00B87155"/>
    <w:rsid w:val="00B871EA"/>
    <w:rsid w:val="00B87905"/>
    <w:rsid w:val="00B87C65"/>
    <w:rsid w:val="00B90509"/>
    <w:rsid w:val="00B905DF"/>
    <w:rsid w:val="00B90730"/>
    <w:rsid w:val="00B90C83"/>
    <w:rsid w:val="00B91084"/>
    <w:rsid w:val="00B915D8"/>
    <w:rsid w:val="00B919EA"/>
    <w:rsid w:val="00B91E8A"/>
    <w:rsid w:val="00B92257"/>
    <w:rsid w:val="00B928D6"/>
    <w:rsid w:val="00B929BC"/>
    <w:rsid w:val="00B92BAC"/>
    <w:rsid w:val="00B92CD0"/>
    <w:rsid w:val="00B92D15"/>
    <w:rsid w:val="00B92ED3"/>
    <w:rsid w:val="00B92EEA"/>
    <w:rsid w:val="00B93279"/>
    <w:rsid w:val="00B933B5"/>
    <w:rsid w:val="00B93EDA"/>
    <w:rsid w:val="00B940B7"/>
    <w:rsid w:val="00B94174"/>
    <w:rsid w:val="00B94B12"/>
    <w:rsid w:val="00B94D09"/>
    <w:rsid w:val="00B95024"/>
    <w:rsid w:val="00B95349"/>
    <w:rsid w:val="00B95535"/>
    <w:rsid w:val="00B95991"/>
    <w:rsid w:val="00B96505"/>
    <w:rsid w:val="00B96588"/>
    <w:rsid w:val="00B9671E"/>
    <w:rsid w:val="00B96763"/>
    <w:rsid w:val="00B96C84"/>
    <w:rsid w:val="00B9747C"/>
    <w:rsid w:val="00B97A0A"/>
    <w:rsid w:val="00B97E67"/>
    <w:rsid w:val="00B97F41"/>
    <w:rsid w:val="00BA02C6"/>
    <w:rsid w:val="00BA0964"/>
    <w:rsid w:val="00BA0B05"/>
    <w:rsid w:val="00BA0D64"/>
    <w:rsid w:val="00BA12F2"/>
    <w:rsid w:val="00BA1563"/>
    <w:rsid w:val="00BA1737"/>
    <w:rsid w:val="00BA1DB0"/>
    <w:rsid w:val="00BA1E03"/>
    <w:rsid w:val="00BA2687"/>
    <w:rsid w:val="00BA2852"/>
    <w:rsid w:val="00BA2C8A"/>
    <w:rsid w:val="00BA3D8E"/>
    <w:rsid w:val="00BA4306"/>
    <w:rsid w:val="00BA4765"/>
    <w:rsid w:val="00BA499C"/>
    <w:rsid w:val="00BA4EC4"/>
    <w:rsid w:val="00BA51B8"/>
    <w:rsid w:val="00BA5679"/>
    <w:rsid w:val="00BA5D6F"/>
    <w:rsid w:val="00BA60AF"/>
    <w:rsid w:val="00BA61BD"/>
    <w:rsid w:val="00BA6B4B"/>
    <w:rsid w:val="00BA6C38"/>
    <w:rsid w:val="00BA6EC7"/>
    <w:rsid w:val="00BA6F1F"/>
    <w:rsid w:val="00BA6F72"/>
    <w:rsid w:val="00BA7B4D"/>
    <w:rsid w:val="00BB0B11"/>
    <w:rsid w:val="00BB0F74"/>
    <w:rsid w:val="00BB1A6A"/>
    <w:rsid w:val="00BB1C97"/>
    <w:rsid w:val="00BB1D5A"/>
    <w:rsid w:val="00BB1E29"/>
    <w:rsid w:val="00BB2811"/>
    <w:rsid w:val="00BB2B96"/>
    <w:rsid w:val="00BB2C53"/>
    <w:rsid w:val="00BB2CC5"/>
    <w:rsid w:val="00BB331A"/>
    <w:rsid w:val="00BB3523"/>
    <w:rsid w:val="00BB405C"/>
    <w:rsid w:val="00BB4358"/>
    <w:rsid w:val="00BB43FC"/>
    <w:rsid w:val="00BB4489"/>
    <w:rsid w:val="00BB4DBE"/>
    <w:rsid w:val="00BB4EDE"/>
    <w:rsid w:val="00BB5865"/>
    <w:rsid w:val="00BB591C"/>
    <w:rsid w:val="00BB5C2F"/>
    <w:rsid w:val="00BB5CE1"/>
    <w:rsid w:val="00BB615D"/>
    <w:rsid w:val="00BB6B2F"/>
    <w:rsid w:val="00BB6B36"/>
    <w:rsid w:val="00BB6C52"/>
    <w:rsid w:val="00BB7564"/>
    <w:rsid w:val="00BB7691"/>
    <w:rsid w:val="00BB7D0F"/>
    <w:rsid w:val="00BC0443"/>
    <w:rsid w:val="00BC08DE"/>
    <w:rsid w:val="00BC09DA"/>
    <w:rsid w:val="00BC0B50"/>
    <w:rsid w:val="00BC0D90"/>
    <w:rsid w:val="00BC0F90"/>
    <w:rsid w:val="00BC1174"/>
    <w:rsid w:val="00BC1286"/>
    <w:rsid w:val="00BC1D97"/>
    <w:rsid w:val="00BC27FC"/>
    <w:rsid w:val="00BC2BBB"/>
    <w:rsid w:val="00BC2BCF"/>
    <w:rsid w:val="00BC3AA6"/>
    <w:rsid w:val="00BC3F2D"/>
    <w:rsid w:val="00BC44BF"/>
    <w:rsid w:val="00BC4615"/>
    <w:rsid w:val="00BC4817"/>
    <w:rsid w:val="00BC4C67"/>
    <w:rsid w:val="00BC4CAE"/>
    <w:rsid w:val="00BC508A"/>
    <w:rsid w:val="00BC514A"/>
    <w:rsid w:val="00BC54F6"/>
    <w:rsid w:val="00BC56AA"/>
    <w:rsid w:val="00BC5935"/>
    <w:rsid w:val="00BC5A5E"/>
    <w:rsid w:val="00BC5DC9"/>
    <w:rsid w:val="00BC6474"/>
    <w:rsid w:val="00BC6968"/>
    <w:rsid w:val="00BC6F31"/>
    <w:rsid w:val="00BC725E"/>
    <w:rsid w:val="00BC7441"/>
    <w:rsid w:val="00BC75A1"/>
    <w:rsid w:val="00BC794B"/>
    <w:rsid w:val="00BC79D8"/>
    <w:rsid w:val="00BC7C0D"/>
    <w:rsid w:val="00BC7ECE"/>
    <w:rsid w:val="00BD010D"/>
    <w:rsid w:val="00BD02A4"/>
    <w:rsid w:val="00BD0DCC"/>
    <w:rsid w:val="00BD161D"/>
    <w:rsid w:val="00BD1A2E"/>
    <w:rsid w:val="00BD22AF"/>
    <w:rsid w:val="00BD2327"/>
    <w:rsid w:val="00BD2465"/>
    <w:rsid w:val="00BD284C"/>
    <w:rsid w:val="00BD2B04"/>
    <w:rsid w:val="00BD2DDD"/>
    <w:rsid w:val="00BD3030"/>
    <w:rsid w:val="00BD30D0"/>
    <w:rsid w:val="00BD347D"/>
    <w:rsid w:val="00BD3DF8"/>
    <w:rsid w:val="00BD3EA1"/>
    <w:rsid w:val="00BD40A7"/>
    <w:rsid w:val="00BD4925"/>
    <w:rsid w:val="00BD4A6A"/>
    <w:rsid w:val="00BD4A73"/>
    <w:rsid w:val="00BD4F0D"/>
    <w:rsid w:val="00BD5614"/>
    <w:rsid w:val="00BD5700"/>
    <w:rsid w:val="00BD5ACD"/>
    <w:rsid w:val="00BD6105"/>
    <w:rsid w:val="00BD6912"/>
    <w:rsid w:val="00BD69D8"/>
    <w:rsid w:val="00BD6A39"/>
    <w:rsid w:val="00BD6B64"/>
    <w:rsid w:val="00BD6D65"/>
    <w:rsid w:val="00BD6DC6"/>
    <w:rsid w:val="00BD75F6"/>
    <w:rsid w:val="00BD79C5"/>
    <w:rsid w:val="00BD7A92"/>
    <w:rsid w:val="00BD7AED"/>
    <w:rsid w:val="00BE01B9"/>
    <w:rsid w:val="00BE01D7"/>
    <w:rsid w:val="00BE03C2"/>
    <w:rsid w:val="00BE099E"/>
    <w:rsid w:val="00BE0A9F"/>
    <w:rsid w:val="00BE0E0A"/>
    <w:rsid w:val="00BE1044"/>
    <w:rsid w:val="00BE1164"/>
    <w:rsid w:val="00BE1604"/>
    <w:rsid w:val="00BE1B9C"/>
    <w:rsid w:val="00BE29A2"/>
    <w:rsid w:val="00BE2C4D"/>
    <w:rsid w:val="00BE3390"/>
    <w:rsid w:val="00BE3394"/>
    <w:rsid w:val="00BE3C44"/>
    <w:rsid w:val="00BE42AC"/>
    <w:rsid w:val="00BE4701"/>
    <w:rsid w:val="00BE4BE2"/>
    <w:rsid w:val="00BE4D48"/>
    <w:rsid w:val="00BE57C4"/>
    <w:rsid w:val="00BE588B"/>
    <w:rsid w:val="00BE5E08"/>
    <w:rsid w:val="00BE60B1"/>
    <w:rsid w:val="00BE61C4"/>
    <w:rsid w:val="00BE67B2"/>
    <w:rsid w:val="00BE693A"/>
    <w:rsid w:val="00BE6E07"/>
    <w:rsid w:val="00BE70D9"/>
    <w:rsid w:val="00BE7230"/>
    <w:rsid w:val="00BE7275"/>
    <w:rsid w:val="00BE7369"/>
    <w:rsid w:val="00BE7667"/>
    <w:rsid w:val="00BE7ABB"/>
    <w:rsid w:val="00BE7C14"/>
    <w:rsid w:val="00BE7C79"/>
    <w:rsid w:val="00BE7D25"/>
    <w:rsid w:val="00BF09CD"/>
    <w:rsid w:val="00BF0E71"/>
    <w:rsid w:val="00BF138A"/>
    <w:rsid w:val="00BF15EC"/>
    <w:rsid w:val="00BF18BA"/>
    <w:rsid w:val="00BF1F04"/>
    <w:rsid w:val="00BF1FA1"/>
    <w:rsid w:val="00BF20EE"/>
    <w:rsid w:val="00BF22D9"/>
    <w:rsid w:val="00BF30FD"/>
    <w:rsid w:val="00BF327A"/>
    <w:rsid w:val="00BF3A07"/>
    <w:rsid w:val="00BF3B26"/>
    <w:rsid w:val="00BF3BB7"/>
    <w:rsid w:val="00BF3EF9"/>
    <w:rsid w:val="00BF3F39"/>
    <w:rsid w:val="00BF45FB"/>
    <w:rsid w:val="00BF4623"/>
    <w:rsid w:val="00BF4A16"/>
    <w:rsid w:val="00BF4AB4"/>
    <w:rsid w:val="00BF5951"/>
    <w:rsid w:val="00BF5D7D"/>
    <w:rsid w:val="00BF61D2"/>
    <w:rsid w:val="00BF6210"/>
    <w:rsid w:val="00BF6E69"/>
    <w:rsid w:val="00BF7579"/>
    <w:rsid w:val="00BF75CB"/>
    <w:rsid w:val="00BF77D7"/>
    <w:rsid w:val="00BF7C97"/>
    <w:rsid w:val="00BF7CBF"/>
    <w:rsid w:val="00BF7FC6"/>
    <w:rsid w:val="00C0046D"/>
    <w:rsid w:val="00C00B7A"/>
    <w:rsid w:val="00C011EC"/>
    <w:rsid w:val="00C017DB"/>
    <w:rsid w:val="00C02BF8"/>
    <w:rsid w:val="00C03313"/>
    <w:rsid w:val="00C034A7"/>
    <w:rsid w:val="00C03747"/>
    <w:rsid w:val="00C03754"/>
    <w:rsid w:val="00C037EA"/>
    <w:rsid w:val="00C039EC"/>
    <w:rsid w:val="00C03F98"/>
    <w:rsid w:val="00C0408F"/>
    <w:rsid w:val="00C0553F"/>
    <w:rsid w:val="00C057A3"/>
    <w:rsid w:val="00C05AFA"/>
    <w:rsid w:val="00C05DDE"/>
    <w:rsid w:val="00C06225"/>
    <w:rsid w:val="00C06399"/>
    <w:rsid w:val="00C06568"/>
    <w:rsid w:val="00C067F0"/>
    <w:rsid w:val="00C068E3"/>
    <w:rsid w:val="00C06AFD"/>
    <w:rsid w:val="00C06B51"/>
    <w:rsid w:val="00C06D6A"/>
    <w:rsid w:val="00C06D97"/>
    <w:rsid w:val="00C07301"/>
    <w:rsid w:val="00C07434"/>
    <w:rsid w:val="00C07567"/>
    <w:rsid w:val="00C075F8"/>
    <w:rsid w:val="00C07696"/>
    <w:rsid w:val="00C0773D"/>
    <w:rsid w:val="00C077EC"/>
    <w:rsid w:val="00C077FF"/>
    <w:rsid w:val="00C07CDF"/>
    <w:rsid w:val="00C1000B"/>
    <w:rsid w:val="00C10476"/>
    <w:rsid w:val="00C1056E"/>
    <w:rsid w:val="00C10D24"/>
    <w:rsid w:val="00C11144"/>
    <w:rsid w:val="00C11849"/>
    <w:rsid w:val="00C120FA"/>
    <w:rsid w:val="00C12388"/>
    <w:rsid w:val="00C129B5"/>
    <w:rsid w:val="00C12C94"/>
    <w:rsid w:val="00C13264"/>
    <w:rsid w:val="00C14614"/>
    <w:rsid w:val="00C146B2"/>
    <w:rsid w:val="00C14FAA"/>
    <w:rsid w:val="00C15225"/>
    <w:rsid w:val="00C15727"/>
    <w:rsid w:val="00C15999"/>
    <w:rsid w:val="00C162CF"/>
    <w:rsid w:val="00C16417"/>
    <w:rsid w:val="00C16875"/>
    <w:rsid w:val="00C175A9"/>
    <w:rsid w:val="00C17679"/>
    <w:rsid w:val="00C1769F"/>
    <w:rsid w:val="00C218DD"/>
    <w:rsid w:val="00C21A55"/>
    <w:rsid w:val="00C21DF8"/>
    <w:rsid w:val="00C21F7D"/>
    <w:rsid w:val="00C2231F"/>
    <w:rsid w:val="00C22BCB"/>
    <w:rsid w:val="00C22DC3"/>
    <w:rsid w:val="00C22EC3"/>
    <w:rsid w:val="00C230F1"/>
    <w:rsid w:val="00C2325F"/>
    <w:rsid w:val="00C233F2"/>
    <w:rsid w:val="00C23467"/>
    <w:rsid w:val="00C23573"/>
    <w:rsid w:val="00C237C7"/>
    <w:rsid w:val="00C241BF"/>
    <w:rsid w:val="00C2442B"/>
    <w:rsid w:val="00C249BA"/>
    <w:rsid w:val="00C255D1"/>
    <w:rsid w:val="00C26311"/>
    <w:rsid w:val="00C26391"/>
    <w:rsid w:val="00C26AF5"/>
    <w:rsid w:val="00C26BF9"/>
    <w:rsid w:val="00C27234"/>
    <w:rsid w:val="00C2738B"/>
    <w:rsid w:val="00C27A80"/>
    <w:rsid w:val="00C27C35"/>
    <w:rsid w:val="00C300D9"/>
    <w:rsid w:val="00C305AD"/>
    <w:rsid w:val="00C308ED"/>
    <w:rsid w:val="00C30A4B"/>
    <w:rsid w:val="00C31830"/>
    <w:rsid w:val="00C3187A"/>
    <w:rsid w:val="00C31C90"/>
    <w:rsid w:val="00C31F66"/>
    <w:rsid w:val="00C32A3C"/>
    <w:rsid w:val="00C33066"/>
    <w:rsid w:val="00C3318E"/>
    <w:rsid w:val="00C33821"/>
    <w:rsid w:val="00C33E22"/>
    <w:rsid w:val="00C341D5"/>
    <w:rsid w:val="00C347BB"/>
    <w:rsid w:val="00C349C0"/>
    <w:rsid w:val="00C34B0D"/>
    <w:rsid w:val="00C354E3"/>
    <w:rsid w:val="00C358AE"/>
    <w:rsid w:val="00C359D1"/>
    <w:rsid w:val="00C36111"/>
    <w:rsid w:val="00C363F6"/>
    <w:rsid w:val="00C36B58"/>
    <w:rsid w:val="00C36EBC"/>
    <w:rsid w:val="00C372C7"/>
    <w:rsid w:val="00C37474"/>
    <w:rsid w:val="00C3749A"/>
    <w:rsid w:val="00C37520"/>
    <w:rsid w:val="00C375A5"/>
    <w:rsid w:val="00C37A89"/>
    <w:rsid w:val="00C37B52"/>
    <w:rsid w:val="00C37D7F"/>
    <w:rsid w:val="00C403D6"/>
    <w:rsid w:val="00C403E9"/>
    <w:rsid w:val="00C4057C"/>
    <w:rsid w:val="00C40736"/>
    <w:rsid w:val="00C40D55"/>
    <w:rsid w:val="00C40EB6"/>
    <w:rsid w:val="00C40FB5"/>
    <w:rsid w:val="00C41047"/>
    <w:rsid w:val="00C4183C"/>
    <w:rsid w:val="00C42946"/>
    <w:rsid w:val="00C42ADA"/>
    <w:rsid w:val="00C42DBF"/>
    <w:rsid w:val="00C431E8"/>
    <w:rsid w:val="00C43613"/>
    <w:rsid w:val="00C436BA"/>
    <w:rsid w:val="00C4371E"/>
    <w:rsid w:val="00C4395D"/>
    <w:rsid w:val="00C440D8"/>
    <w:rsid w:val="00C442A3"/>
    <w:rsid w:val="00C4445E"/>
    <w:rsid w:val="00C44709"/>
    <w:rsid w:val="00C4498D"/>
    <w:rsid w:val="00C44DD8"/>
    <w:rsid w:val="00C45134"/>
    <w:rsid w:val="00C458EC"/>
    <w:rsid w:val="00C45A8E"/>
    <w:rsid w:val="00C45E83"/>
    <w:rsid w:val="00C46105"/>
    <w:rsid w:val="00C464A9"/>
    <w:rsid w:val="00C46DAF"/>
    <w:rsid w:val="00C46F7E"/>
    <w:rsid w:val="00C473A3"/>
    <w:rsid w:val="00C4764E"/>
    <w:rsid w:val="00C4785D"/>
    <w:rsid w:val="00C47950"/>
    <w:rsid w:val="00C4797F"/>
    <w:rsid w:val="00C47D9E"/>
    <w:rsid w:val="00C47E20"/>
    <w:rsid w:val="00C504BD"/>
    <w:rsid w:val="00C50584"/>
    <w:rsid w:val="00C50668"/>
    <w:rsid w:val="00C507CB"/>
    <w:rsid w:val="00C50BCE"/>
    <w:rsid w:val="00C50BEA"/>
    <w:rsid w:val="00C513C8"/>
    <w:rsid w:val="00C516AA"/>
    <w:rsid w:val="00C51760"/>
    <w:rsid w:val="00C518D6"/>
    <w:rsid w:val="00C51A19"/>
    <w:rsid w:val="00C5244D"/>
    <w:rsid w:val="00C52732"/>
    <w:rsid w:val="00C52A90"/>
    <w:rsid w:val="00C52B24"/>
    <w:rsid w:val="00C52EE2"/>
    <w:rsid w:val="00C52FB0"/>
    <w:rsid w:val="00C530EB"/>
    <w:rsid w:val="00C53995"/>
    <w:rsid w:val="00C53BBA"/>
    <w:rsid w:val="00C53E80"/>
    <w:rsid w:val="00C53E9A"/>
    <w:rsid w:val="00C54476"/>
    <w:rsid w:val="00C5586E"/>
    <w:rsid w:val="00C55957"/>
    <w:rsid w:val="00C56042"/>
    <w:rsid w:val="00C5613A"/>
    <w:rsid w:val="00C561E0"/>
    <w:rsid w:val="00C564FA"/>
    <w:rsid w:val="00C5697F"/>
    <w:rsid w:val="00C56B93"/>
    <w:rsid w:val="00C56F75"/>
    <w:rsid w:val="00C573C7"/>
    <w:rsid w:val="00C57406"/>
    <w:rsid w:val="00C5782B"/>
    <w:rsid w:val="00C579FE"/>
    <w:rsid w:val="00C57B62"/>
    <w:rsid w:val="00C57CE4"/>
    <w:rsid w:val="00C61433"/>
    <w:rsid w:val="00C61B39"/>
    <w:rsid w:val="00C61D2B"/>
    <w:rsid w:val="00C61E0F"/>
    <w:rsid w:val="00C62025"/>
    <w:rsid w:val="00C62106"/>
    <w:rsid w:val="00C6214A"/>
    <w:rsid w:val="00C6263D"/>
    <w:rsid w:val="00C62906"/>
    <w:rsid w:val="00C62BBD"/>
    <w:rsid w:val="00C6351A"/>
    <w:rsid w:val="00C63653"/>
    <w:rsid w:val="00C63F01"/>
    <w:rsid w:val="00C63F92"/>
    <w:rsid w:val="00C64112"/>
    <w:rsid w:val="00C6473A"/>
    <w:rsid w:val="00C6483E"/>
    <w:rsid w:val="00C64C1A"/>
    <w:rsid w:val="00C64C66"/>
    <w:rsid w:val="00C654B8"/>
    <w:rsid w:val="00C654F8"/>
    <w:rsid w:val="00C65955"/>
    <w:rsid w:val="00C65C3D"/>
    <w:rsid w:val="00C664A2"/>
    <w:rsid w:val="00C66506"/>
    <w:rsid w:val="00C66577"/>
    <w:rsid w:val="00C66FBC"/>
    <w:rsid w:val="00C66FE8"/>
    <w:rsid w:val="00C670EE"/>
    <w:rsid w:val="00C6728A"/>
    <w:rsid w:val="00C67534"/>
    <w:rsid w:val="00C67662"/>
    <w:rsid w:val="00C67AD9"/>
    <w:rsid w:val="00C67CA1"/>
    <w:rsid w:val="00C67CAB"/>
    <w:rsid w:val="00C67D63"/>
    <w:rsid w:val="00C67F70"/>
    <w:rsid w:val="00C67FE1"/>
    <w:rsid w:val="00C7030C"/>
    <w:rsid w:val="00C7032E"/>
    <w:rsid w:val="00C703E7"/>
    <w:rsid w:val="00C709E8"/>
    <w:rsid w:val="00C70ABC"/>
    <w:rsid w:val="00C70D97"/>
    <w:rsid w:val="00C70DB5"/>
    <w:rsid w:val="00C7102A"/>
    <w:rsid w:val="00C719AF"/>
    <w:rsid w:val="00C71B87"/>
    <w:rsid w:val="00C72107"/>
    <w:rsid w:val="00C723C5"/>
    <w:rsid w:val="00C7296E"/>
    <w:rsid w:val="00C72B3C"/>
    <w:rsid w:val="00C73114"/>
    <w:rsid w:val="00C734A3"/>
    <w:rsid w:val="00C7353B"/>
    <w:rsid w:val="00C736FB"/>
    <w:rsid w:val="00C739B4"/>
    <w:rsid w:val="00C73A74"/>
    <w:rsid w:val="00C73AD6"/>
    <w:rsid w:val="00C74804"/>
    <w:rsid w:val="00C7496A"/>
    <w:rsid w:val="00C74CF8"/>
    <w:rsid w:val="00C74D69"/>
    <w:rsid w:val="00C75142"/>
    <w:rsid w:val="00C758BC"/>
    <w:rsid w:val="00C75A3B"/>
    <w:rsid w:val="00C75D5D"/>
    <w:rsid w:val="00C76284"/>
    <w:rsid w:val="00C764B0"/>
    <w:rsid w:val="00C7739E"/>
    <w:rsid w:val="00C775E0"/>
    <w:rsid w:val="00C779E0"/>
    <w:rsid w:val="00C77C99"/>
    <w:rsid w:val="00C77E4F"/>
    <w:rsid w:val="00C77EA1"/>
    <w:rsid w:val="00C80733"/>
    <w:rsid w:val="00C8139F"/>
    <w:rsid w:val="00C814DC"/>
    <w:rsid w:val="00C82098"/>
    <w:rsid w:val="00C82745"/>
    <w:rsid w:val="00C829DF"/>
    <w:rsid w:val="00C832BF"/>
    <w:rsid w:val="00C83E50"/>
    <w:rsid w:val="00C84268"/>
    <w:rsid w:val="00C84A4B"/>
    <w:rsid w:val="00C84F29"/>
    <w:rsid w:val="00C85004"/>
    <w:rsid w:val="00C8510F"/>
    <w:rsid w:val="00C85935"/>
    <w:rsid w:val="00C85D13"/>
    <w:rsid w:val="00C861DF"/>
    <w:rsid w:val="00C86CFF"/>
    <w:rsid w:val="00C86E67"/>
    <w:rsid w:val="00C873A7"/>
    <w:rsid w:val="00C87578"/>
    <w:rsid w:val="00C87781"/>
    <w:rsid w:val="00C87BDB"/>
    <w:rsid w:val="00C87D86"/>
    <w:rsid w:val="00C87FFB"/>
    <w:rsid w:val="00C9056D"/>
    <w:rsid w:val="00C9067D"/>
    <w:rsid w:val="00C909D7"/>
    <w:rsid w:val="00C90A76"/>
    <w:rsid w:val="00C91370"/>
    <w:rsid w:val="00C9137B"/>
    <w:rsid w:val="00C9145E"/>
    <w:rsid w:val="00C91B69"/>
    <w:rsid w:val="00C91BC3"/>
    <w:rsid w:val="00C91EAF"/>
    <w:rsid w:val="00C92D76"/>
    <w:rsid w:val="00C92DA7"/>
    <w:rsid w:val="00C93B36"/>
    <w:rsid w:val="00C93CA8"/>
    <w:rsid w:val="00C93E38"/>
    <w:rsid w:val="00C94665"/>
    <w:rsid w:val="00C94745"/>
    <w:rsid w:val="00C94A6B"/>
    <w:rsid w:val="00C9534A"/>
    <w:rsid w:val="00C95626"/>
    <w:rsid w:val="00C95D1E"/>
    <w:rsid w:val="00C964CA"/>
    <w:rsid w:val="00C969D6"/>
    <w:rsid w:val="00C96D34"/>
    <w:rsid w:val="00C9752A"/>
    <w:rsid w:val="00C9777E"/>
    <w:rsid w:val="00C97B49"/>
    <w:rsid w:val="00C97B4D"/>
    <w:rsid w:val="00CA0364"/>
    <w:rsid w:val="00CA0686"/>
    <w:rsid w:val="00CA0898"/>
    <w:rsid w:val="00CA08ED"/>
    <w:rsid w:val="00CA0A26"/>
    <w:rsid w:val="00CA0D64"/>
    <w:rsid w:val="00CA0D8B"/>
    <w:rsid w:val="00CA158C"/>
    <w:rsid w:val="00CA16FE"/>
    <w:rsid w:val="00CA1785"/>
    <w:rsid w:val="00CA1BCC"/>
    <w:rsid w:val="00CA1F3C"/>
    <w:rsid w:val="00CA2A52"/>
    <w:rsid w:val="00CA2B31"/>
    <w:rsid w:val="00CA2FE9"/>
    <w:rsid w:val="00CA342A"/>
    <w:rsid w:val="00CA35BE"/>
    <w:rsid w:val="00CA36AF"/>
    <w:rsid w:val="00CA3ED2"/>
    <w:rsid w:val="00CA419D"/>
    <w:rsid w:val="00CA4B4B"/>
    <w:rsid w:val="00CA50DD"/>
    <w:rsid w:val="00CA5276"/>
    <w:rsid w:val="00CA588A"/>
    <w:rsid w:val="00CA5A5A"/>
    <w:rsid w:val="00CA5C59"/>
    <w:rsid w:val="00CA5D50"/>
    <w:rsid w:val="00CA63A2"/>
    <w:rsid w:val="00CA6633"/>
    <w:rsid w:val="00CA694F"/>
    <w:rsid w:val="00CA69D9"/>
    <w:rsid w:val="00CA75C6"/>
    <w:rsid w:val="00CA7AB9"/>
    <w:rsid w:val="00CA7CD1"/>
    <w:rsid w:val="00CA7E88"/>
    <w:rsid w:val="00CA7EF6"/>
    <w:rsid w:val="00CB00CE"/>
    <w:rsid w:val="00CB0434"/>
    <w:rsid w:val="00CB0596"/>
    <w:rsid w:val="00CB0B96"/>
    <w:rsid w:val="00CB10AA"/>
    <w:rsid w:val="00CB10C1"/>
    <w:rsid w:val="00CB1104"/>
    <w:rsid w:val="00CB1158"/>
    <w:rsid w:val="00CB15AE"/>
    <w:rsid w:val="00CB198C"/>
    <w:rsid w:val="00CB251D"/>
    <w:rsid w:val="00CB2CB5"/>
    <w:rsid w:val="00CB3362"/>
    <w:rsid w:val="00CB3787"/>
    <w:rsid w:val="00CB3F81"/>
    <w:rsid w:val="00CB40E8"/>
    <w:rsid w:val="00CB4915"/>
    <w:rsid w:val="00CB4ECE"/>
    <w:rsid w:val="00CB5109"/>
    <w:rsid w:val="00CB5412"/>
    <w:rsid w:val="00CB545E"/>
    <w:rsid w:val="00CB5604"/>
    <w:rsid w:val="00CB5746"/>
    <w:rsid w:val="00CB5D8A"/>
    <w:rsid w:val="00CB6062"/>
    <w:rsid w:val="00CB67DF"/>
    <w:rsid w:val="00CB6ED2"/>
    <w:rsid w:val="00CB6F5C"/>
    <w:rsid w:val="00CB7B5B"/>
    <w:rsid w:val="00CB7DD0"/>
    <w:rsid w:val="00CC0CC3"/>
    <w:rsid w:val="00CC0D4F"/>
    <w:rsid w:val="00CC0F97"/>
    <w:rsid w:val="00CC114B"/>
    <w:rsid w:val="00CC154B"/>
    <w:rsid w:val="00CC19DB"/>
    <w:rsid w:val="00CC1C8F"/>
    <w:rsid w:val="00CC1D08"/>
    <w:rsid w:val="00CC2268"/>
    <w:rsid w:val="00CC23CA"/>
    <w:rsid w:val="00CC2B29"/>
    <w:rsid w:val="00CC2CD4"/>
    <w:rsid w:val="00CC2E5D"/>
    <w:rsid w:val="00CC2F7B"/>
    <w:rsid w:val="00CC318F"/>
    <w:rsid w:val="00CC3613"/>
    <w:rsid w:val="00CC373D"/>
    <w:rsid w:val="00CC3DBB"/>
    <w:rsid w:val="00CC49C7"/>
    <w:rsid w:val="00CC4C46"/>
    <w:rsid w:val="00CC4D08"/>
    <w:rsid w:val="00CC4D34"/>
    <w:rsid w:val="00CC53A6"/>
    <w:rsid w:val="00CC5F80"/>
    <w:rsid w:val="00CC6C43"/>
    <w:rsid w:val="00CC7076"/>
    <w:rsid w:val="00CC7233"/>
    <w:rsid w:val="00CC72B5"/>
    <w:rsid w:val="00CC7676"/>
    <w:rsid w:val="00CC7910"/>
    <w:rsid w:val="00CC7C63"/>
    <w:rsid w:val="00CC7E55"/>
    <w:rsid w:val="00CD0537"/>
    <w:rsid w:val="00CD1518"/>
    <w:rsid w:val="00CD152B"/>
    <w:rsid w:val="00CD1892"/>
    <w:rsid w:val="00CD1C9C"/>
    <w:rsid w:val="00CD1DB2"/>
    <w:rsid w:val="00CD1EA1"/>
    <w:rsid w:val="00CD211B"/>
    <w:rsid w:val="00CD2795"/>
    <w:rsid w:val="00CD2908"/>
    <w:rsid w:val="00CD2A30"/>
    <w:rsid w:val="00CD2ACD"/>
    <w:rsid w:val="00CD2D3F"/>
    <w:rsid w:val="00CD320A"/>
    <w:rsid w:val="00CD34F2"/>
    <w:rsid w:val="00CD3521"/>
    <w:rsid w:val="00CD354F"/>
    <w:rsid w:val="00CD3B37"/>
    <w:rsid w:val="00CD40B0"/>
    <w:rsid w:val="00CD49E3"/>
    <w:rsid w:val="00CD5095"/>
    <w:rsid w:val="00CD6109"/>
    <w:rsid w:val="00CD639D"/>
    <w:rsid w:val="00CD6523"/>
    <w:rsid w:val="00CD65F2"/>
    <w:rsid w:val="00CD6776"/>
    <w:rsid w:val="00CD6957"/>
    <w:rsid w:val="00CD789A"/>
    <w:rsid w:val="00CE0213"/>
    <w:rsid w:val="00CE0705"/>
    <w:rsid w:val="00CE0924"/>
    <w:rsid w:val="00CE0B48"/>
    <w:rsid w:val="00CE0CA2"/>
    <w:rsid w:val="00CE0D8E"/>
    <w:rsid w:val="00CE1454"/>
    <w:rsid w:val="00CE1702"/>
    <w:rsid w:val="00CE19F4"/>
    <w:rsid w:val="00CE1B7F"/>
    <w:rsid w:val="00CE2270"/>
    <w:rsid w:val="00CE2802"/>
    <w:rsid w:val="00CE2955"/>
    <w:rsid w:val="00CE2A0A"/>
    <w:rsid w:val="00CE2EAD"/>
    <w:rsid w:val="00CE2EB7"/>
    <w:rsid w:val="00CE3004"/>
    <w:rsid w:val="00CE344A"/>
    <w:rsid w:val="00CE359D"/>
    <w:rsid w:val="00CE441B"/>
    <w:rsid w:val="00CE4706"/>
    <w:rsid w:val="00CE471B"/>
    <w:rsid w:val="00CE47BE"/>
    <w:rsid w:val="00CE4978"/>
    <w:rsid w:val="00CE4D41"/>
    <w:rsid w:val="00CE4E0C"/>
    <w:rsid w:val="00CE5025"/>
    <w:rsid w:val="00CE5242"/>
    <w:rsid w:val="00CE572F"/>
    <w:rsid w:val="00CE584C"/>
    <w:rsid w:val="00CE6019"/>
    <w:rsid w:val="00CE6070"/>
    <w:rsid w:val="00CE60C5"/>
    <w:rsid w:val="00CE62D5"/>
    <w:rsid w:val="00CE697E"/>
    <w:rsid w:val="00CE6C7F"/>
    <w:rsid w:val="00CE6C99"/>
    <w:rsid w:val="00CE6E57"/>
    <w:rsid w:val="00CE7447"/>
    <w:rsid w:val="00CE778A"/>
    <w:rsid w:val="00CE7AA5"/>
    <w:rsid w:val="00CE7F9D"/>
    <w:rsid w:val="00CF044A"/>
    <w:rsid w:val="00CF044D"/>
    <w:rsid w:val="00CF0FBC"/>
    <w:rsid w:val="00CF15BD"/>
    <w:rsid w:val="00CF165A"/>
    <w:rsid w:val="00CF16BC"/>
    <w:rsid w:val="00CF1858"/>
    <w:rsid w:val="00CF1A46"/>
    <w:rsid w:val="00CF1C02"/>
    <w:rsid w:val="00CF1D4E"/>
    <w:rsid w:val="00CF20D8"/>
    <w:rsid w:val="00CF2AC9"/>
    <w:rsid w:val="00CF2B1F"/>
    <w:rsid w:val="00CF2B63"/>
    <w:rsid w:val="00CF2BB6"/>
    <w:rsid w:val="00CF2E04"/>
    <w:rsid w:val="00CF2EE1"/>
    <w:rsid w:val="00CF309E"/>
    <w:rsid w:val="00CF3711"/>
    <w:rsid w:val="00CF3B4C"/>
    <w:rsid w:val="00CF42AD"/>
    <w:rsid w:val="00CF46E8"/>
    <w:rsid w:val="00CF4890"/>
    <w:rsid w:val="00CF49B0"/>
    <w:rsid w:val="00CF4E2D"/>
    <w:rsid w:val="00CF5BA0"/>
    <w:rsid w:val="00CF6701"/>
    <w:rsid w:val="00CF689B"/>
    <w:rsid w:val="00CF6CFA"/>
    <w:rsid w:val="00CF7091"/>
    <w:rsid w:val="00CF7386"/>
    <w:rsid w:val="00CF75AA"/>
    <w:rsid w:val="00CF7642"/>
    <w:rsid w:val="00CF7817"/>
    <w:rsid w:val="00CF7982"/>
    <w:rsid w:val="00CF7FA4"/>
    <w:rsid w:val="00D000AB"/>
    <w:rsid w:val="00D00542"/>
    <w:rsid w:val="00D005BD"/>
    <w:rsid w:val="00D005C4"/>
    <w:rsid w:val="00D00ABA"/>
    <w:rsid w:val="00D01762"/>
    <w:rsid w:val="00D0213B"/>
    <w:rsid w:val="00D021B1"/>
    <w:rsid w:val="00D02788"/>
    <w:rsid w:val="00D02D24"/>
    <w:rsid w:val="00D02EA1"/>
    <w:rsid w:val="00D031DB"/>
    <w:rsid w:val="00D03B10"/>
    <w:rsid w:val="00D0482D"/>
    <w:rsid w:val="00D051F4"/>
    <w:rsid w:val="00D0555A"/>
    <w:rsid w:val="00D05685"/>
    <w:rsid w:val="00D05AB3"/>
    <w:rsid w:val="00D05B9F"/>
    <w:rsid w:val="00D05CD9"/>
    <w:rsid w:val="00D05FA2"/>
    <w:rsid w:val="00D0651D"/>
    <w:rsid w:val="00D0668A"/>
    <w:rsid w:val="00D06733"/>
    <w:rsid w:val="00D06AFB"/>
    <w:rsid w:val="00D06C63"/>
    <w:rsid w:val="00D06CAB"/>
    <w:rsid w:val="00D07A0A"/>
    <w:rsid w:val="00D07A35"/>
    <w:rsid w:val="00D07D21"/>
    <w:rsid w:val="00D07FF0"/>
    <w:rsid w:val="00D100A5"/>
    <w:rsid w:val="00D102C5"/>
    <w:rsid w:val="00D1051F"/>
    <w:rsid w:val="00D106ED"/>
    <w:rsid w:val="00D1117C"/>
    <w:rsid w:val="00D11664"/>
    <w:rsid w:val="00D11C35"/>
    <w:rsid w:val="00D11E85"/>
    <w:rsid w:val="00D11F1E"/>
    <w:rsid w:val="00D12451"/>
    <w:rsid w:val="00D129A5"/>
    <w:rsid w:val="00D12A37"/>
    <w:rsid w:val="00D12C4D"/>
    <w:rsid w:val="00D12E9E"/>
    <w:rsid w:val="00D13EE5"/>
    <w:rsid w:val="00D15060"/>
    <w:rsid w:val="00D1509E"/>
    <w:rsid w:val="00D152B1"/>
    <w:rsid w:val="00D1553B"/>
    <w:rsid w:val="00D15BAC"/>
    <w:rsid w:val="00D15CCF"/>
    <w:rsid w:val="00D16582"/>
    <w:rsid w:val="00D166BB"/>
    <w:rsid w:val="00D1694E"/>
    <w:rsid w:val="00D16E2C"/>
    <w:rsid w:val="00D17292"/>
    <w:rsid w:val="00D1742A"/>
    <w:rsid w:val="00D17773"/>
    <w:rsid w:val="00D17B40"/>
    <w:rsid w:val="00D17ED3"/>
    <w:rsid w:val="00D17FFB"/>
    <w:rsid w:val="00D201F0"/>
    <w:rsid w:val="00D2077D"/>
    <w:rsid w:val="00D20BBB"/>
    <w:rsid w:val="00D20FC6"/>
    <w:rsid w:val="00D21318"/>
    <w:rsid w:val="00D21548"/>
    <w:rsid w:val="00D2172A"/>
    <w:rsid w:val="00D21D5F"/>
    <w:rsid w:val="00D21F5C"/>
    <w:rsid w:val="00D22478"/>
    <w:rsid w:val="00D225F6"/>
    <w:rsid w:val="00D23B46"/>
    <w:rsid w:val="00D24492"/>
    <w:rsid w:val="00D248B5"/>
    <w:rsid w:val="00D248E1"/>
    <w:rsid w:val="00D25043"/>
    <w:rsid w:val="00D25083"/>
    <w:rsid w:val="00D25445"/>
    <w:rsid w:val="00D25751"/>
    <w:rsid w:val="00D257DA"/>
    <w:rsid w:val="00D25A36"/>
    <w:rsid w:val="00D25D8B"/>
    <w:rsid w:val="00D25E65"/>
    <w:rsid w:val="00D2614A"/>
    <w:rsid w:val="00D26316"/>
    <w:rsid w:val="00D268D4"/>
    <w:rsid w:val="00D269A6"/>
    <w:rsid w:val="00D26A90"/>
    <w:rsid w:val="00D27058"/>
    <w:rsid w:val="00D273CD"/>
    <w:rsid w:val="00D277DC"/>
    <w:rsid w:val="00D277E5"/>
    <w:rsid w:val="00D2791E"/>
    <w:rsid w:val="00D27D0B"/>
    <w:rsid w:val="00D30118"/>
    <w:rsid w:val="00D3056B"/>
    <w:rsid w:val="00D30825"/>
    <w:rsid w:val="00D30BCF"/>
    <w:rsid w:val="00D31276"/>
    <w:rsid w:val="00D315F1"/>
    <w:rsid w:val="00D31E93"/>
    <w:rsid w:val="00D320EF"/>
    <w:rsid w:val="00D321BE"/>
    <w:rsid w:val="00D326A5"/>
    <w:rsid w:val="00D32A05"/>
    <w:rsid w:val="00D32E4D"/>
    <w:rsid w:val="00D32FEF"/>
    <w:rsid w:val="00D33241"/>
    <w:rsid w:val="00D339A8"/>
    <w:rsid w:val="00D344C7"/>
    <w:rsid w:val="00D3477D"/>
    <w:rsid w:val="00D3484E"/>
    <w:rsid w:val="00D34AD2"/>
    <w:rsid w:val="00D359C5"/>
    <w:rsid w:val="00D35D5B"/>
    <w:rsid w:val="00D36061"/>
    <w:rsid w:val="00D364D4"/>
    <w:rsid w:val="00D36500"/>
    <w:rsid w:val="00D36A32"/>
    <w:rsid w:val="00D36B09"/>
    <w:rsid w:val="00D36F17"/>
    <w:rsid w:val="00D37002"/>
    <w:rsid w:val="00D371A5"/>
    <w:rsid w:val="00D3739D"/>
    <w:rsid w:val="00D40169"/>
    <w:rsid w:val="00D4026F"/>
    <w:rsid w:val="00D4146E"/>
    <w:rsid w:val="00D42324"/>
    <w:rsid w:val="00D42548"/>
    <w:rsid w:val="00D4267D"/>
    <w:rsid w:val="00D42743"/>
    <w:rsid w:val="00D43701"/>
    <w:rsid w:val="00D438F1"/>
    <w:rsid w:val="00D4463A"/>
    <w:rsid w:val="00D4480E"/>
    <w:rsid w:val="00D44B59"/>
    <w:rsid w:val="00D44F62"/>
    <w:rsid w:val="00D44F96"/>
    <w:rsid w:val="00D45159"/>
    <w:rsid w:val="00D459D0"/>
    <w:rsid w:val="00D46014"/>
    <w:rsid w:val="00D4614E"/>
    <w:rsid w:val="00D46234"/>
    <w:rsid w:val="00D462E7"/>
    <w:rsid w:val="00D46C55"/>
    <w:rsid w:val="00D46F1C"/>
    <w:rsid w:val="00D476BC"/>
    <w:rsid w:val="00D4778F"/>
    <w:rsid w:val="00D477D2"/>
    <w:rsid w:val="00D47BDC"/>
    <w:rsid w:val="00D47D1F"/>
    <w:rsid w:val="00D47E7F"/>
    <w:rsid w:val="00D50908"/>
    <w:rsid w:val="00D51447"/>
    <w:rsid w:val="00D5147C"/>
    <w:rsid w:val="00D514BC"/>
    <w:rsid w:val="00D51614"/>
    <w:rsid w:val="00D5176D"/>
    <w:rsid w:val="00D51978"/>
    <w:rsid w:val="00D51A2D"/>
    <w:rsid w:val="00D51BCE"/>
    <w:rsid w:val="00D51CB1"/>
    <w:rsid w:val="00D52CCE"/>
    <w:rsid w:val="00D530BB"/>
    <w:rsid w:val="00D531A7"/>
    <w:rsid w:val="00D5345B"/>
    <w:rsid w:val="00D53E7D"/>
    <w:rsid w:val="00D544E6"/>
    <w:rsid w:val="00D5463E"/>
    <w:rsid w:val="00D547FF"/>
    <w:rsid w:val="00D54864"/>
    <w:rsid w:val="00D54A19"/>
    <w:rsid w:val="00D551D7"/>
    <w:rsid w:val="00D556BB"/>
    <w:rsid w:val="00D55821"/>
    <w:rsid w:val="00D55EF8"/>
    <w:rsid w:val="00D5610E"/>
    <w:rsid w:val="00D56412"/>
    <w:rsid w:val="00D56ACB"/>
    <w:rsid w:val="00D56C78"/>
    <w:rsid w:val="00D56CCA"/>
    <w:rsid w:val="00D6013F"/>
    <w:rsid w:val="00D60822"/>
    <w:rsid w:val="00D60DF5"/>
    <w:rsid w:val="00D60EFA"/>
    <w:rsid w:val="00D61078"/>
    <w:rsid w:val="00D610AC"/>
    <w:rsid w:val="00D617DA"/>
    <w:rsid w:val="00D61959"/>
    <w:rsid w:val="00D6197E"/>
    <w:rsid w:val="00D61EDE"/>
    <w:rsid w:val="00D62300"/>
    <w:rsid w:val="00D6234B"/>
    <w:rsid w:val="00D63325"/>
    <w:rsid w:val="00D634E8"/>
    <w:rsid w:val="00D6365E"/>
    <w:rsid w:val="00D643AE"/>
    <w:rsid w:val="00D6452A"/>
    <w:rsid w:val="00D64DF5"/>
    <w:rsid w:val="00D6531D"/>
    <w:rsid w:val="00D65329"/>
    <w:rsid w:val="00D663A7"/>
    <w:rsid w:val="00D66415"/>
    <w:rsid w:val="00D66601"/>
    <w:rsid w:val="00D666F7"/>
    <w:rsid w:val="00D66C63"/>
    <w:rsid w:val="00D67FCB"/>
    <w:rsid w:val="00D67FFA"/>
    <w:rsid w:val="00D70116"/>
    <w:rsid w:val="00D705E4"/>
    <w:rsid w:val="00D7118E"/>
    <w:rsid w:val="00D71268"/>
    <w:rsid w:val="00D714FC"/>
    <w:rsid w:val="00D7156D"/>
    <w:rsid w:val="00D722E4"/>
    <w:rsid w:val="00D724A9"/>
    <w:rsid w:val="00D72542"/>
    <w:rsid w:val="00D72B2F"/>
    <w:rsid w:val="00D72E78"/>
    <w:rsid w:val="00D7303D"/>
    <w:rsid w:val="00D7323C"/>
    <w:rsid w:val="00D7334A"/>
    <w:rsid w:val="00D734AB"/>
    <w:rsid w:val="00D73575"/>
    <w:rsid w:val="00D73BDC"/>
    <w:rsid w:val="00D73EDC"/>
    <w:rsid w:val="00D74715"/>
    <w:rsid w:val="00D74838"/>
    <w:rsid w:val="00D7484D"/>
    <w:rsid w:val="00D7488D"/>
    <w:rsid w:val="00D74968"/>
    <w:rsid w:val="00D74CB0"/>
    <w:rsid w:val="00D74D6B"/>
    <w:rsid w:val="00D75083"/>
    <w:rsid w:val="00D755A3"/>
    <w:rsid w:val="00D755E4"/>
    <w:rsid w:val="00D75A94"/>
    <w:rsid w:val="00D76251"/>
    <w:rsid w:val="00D7636D"/>
    <w:rsid w:val="00D7645A"/>
    <w:rsid w:val="00D7652B"/>
    <w:rsid w:val="00D76566"/>
    <w:rsid w:val="00D767DE"/>
    <w:rsid w:val="00D76A67"/>
    <w:rsid w:val="00D76E3F"/>
    <w:rsid w:val="00D77555"/>
    <w:rsid w:val="00D77B22"/>
    <w:rsid w:val="00D80BED"/>
    <w:rsid w:val="00D81209"/>
    <w:rsid w:val="00D8187D"/>
    <w:rsid w:val="00D818F4"/>
    <w:rsid w:val="00D81A48"/>
    <w:rsid w:val="00D824BD"/>
    <w:rsid w:val="00D83884"/>
    <w:rsid w:val="00D83B1E"/>
    <w:rsid w:val="00D83B9D"/>
    <w:rsid w:val="00D8453F"/>
    <w:rsid w:val="00D84583"/>
    <w:rsid w:val="00D84642"/>
    <w:rsid w:val="00D847F7"/>
    <w:rsid w:val="00D85216"/>
    <w:rsid w:val="00D85B93"/>
    <w:rsid w:val="00D863D0"/>
    <w:rsid w:val="00D8679E"/>
    <w:rsid w:val="00D870DC"/>
    <w:rsid w:val="00D87A87"/>
    <w:rsid w:val="00D9000B"/>
    <w:rsid w:val="00D900D3"/>
    <w:rsid w:val="00D907DE"/>
    <w:rsid w:val="00D90975"/>
    <w:rsid w:val="00D91123"/>
    <w:rsid w:val="00D911EA"/>
    <w:rsid w:val="00D91437"/>
    <w:rsid w:val="00D91721"/>
    <w:rsid w:val="00D917DA"/>
    <w:rsid w:val="00D9197B"/>
    <w:rsid w:val="00D91A8E"/>
    <w:rsid w:val="00D9207C"/>
    <w:rsid w:val="00D92297"/>
    <w:rsid w:val="00D92948"/>
    <w:rsid w:val="00D92BA0"/>
    <w:rsid w:val="00D92ECA"/>
    <w:rsid w:val="00D93605"/>
    <w:rsid w:val="00D93802"/>
    <w:rsid w:val="00D939A7"/>
    <w:rsid w:val="00D93C96"/>
    <w:rsid w:val="00D93FFA"/>
    <w:rsid w:val="00D941A5"/>
    <w:rsid w:val="00D94785"/>
    <w:rsid w:val="00D94A9C"/>
    <w:rsid w:val="00D94FA4"/>
    <w:rsid w:val="00D9500B"/>
    <w:rsid w:val="00D9541E"/>
    <w:rsid w:val="00D95833"/>
    <w:rsid w:val="00D95CBE"/>
    <w:rsid w:val="00D95F24"/>
    <w:rsid w:val="00D965CE"/>
    <w:rsid w:val="00D96C76"/>
    <w:rsid w:val="00D96EBC"/>
    <w:rsid w:val="00D97129"/>
    <w:rsid w:val="00D9752A"/>
    <w:rsid w:val="00D9770B"/>
    <w:rsid w:val="00D979EC"/>
    <w:rsid w:val="00DA00AE"/>
    <w:rsid w:val="00DA0250"/>
    <w:rsid w:val="00DA038E"/>
    <w:rsid w:val="00DA0532"/>
    <w:rsid w:val="00DA057F"/>
    <w:rsid w:val="00DA0757"/>
    <w:rsid w:val="00DA0A8D"/>
    <w:rsid w:val="00DA0C49"/>
    <w:rsid w:val="00DA1366"/>
    <w:rsid w:val="00DA17D1"/>
    <w:rsid w:val="00DA18E1"/>
    <w:rsid w:val="00DA18F7"/>
    <w:rsid w:val="00DA2291"/>
    <w:rsid w:val="00DA263E"/>
    <w:rsid w:val="00DA28ED"/>
    <w:rsid w:val="00DA2AE6"/>
    <w:rsid w:val="00DA2BED"/>
    <w:rsid w:val="00DA2D4F"/>
    <w:rsid w:val="00DA32C8"/>
    <w:rsid w:val="00DA3845"/>
    <w:rsid w:val="00DA3AE9"/>
    <w:rsid w:val="00DA43E8"/>
    <w:rsid w:val="00DA4438"/>
    <w:rsid w:val="00DA4597"/>
    <w:rsid w:val="00DA4672"/>
    <w:rsid w:val="00DA475D"/>
    <w:rsid w:val="00DA4993"/>
    <w:rsid w:val="00DA4B09"/>
    <w:rsid w:val="00DA4F74"/>
    <w:rsid w:val="00DA5432"/>
    <w:rsid w:val="00DA5569"/>
    <w:rsid w:val="00DA57FA"/>
    <w:rsid w:val="00DA5EDE"/>
    <w:rsid w:val="00DA6B98"/>
    <w:rsid w:val="00DA741C"/>
    <w:rsid w:val="00DA7438"/>
    <w:rsid w:val="00DA7449"/>
    <w:rsid w:val="00DA7472"/>
    <w:rsid w:val="00DA769C"/>
    <w:rsid w:val="00DA7B3D"/>
    <w:rsid w:val="00DA7B8D"/>
    <w:rsid w:val="00DA7B8E"/>
    <w:rsid w:val="00DB07F5"/>
    <w:rsid w:val="00DB0C40"/>
    <w:rsid w:val="00DB0CFA"/>
    <w:rsid w:val="00DB103C"/>
    <w:rsid w:val="00DB1103"/>
    <w:rsid w:val="00DB1614"/>
    <w:rsid w:val="00DB19A2"/>
    <w:rsid w:val="00DB205D"/>
    <w:rsid w:val="00DB25FD"/>
    <w:rsid w:val="00DB2985"/>
    <w:rsid w:val="00DB2EC5"/>
    <w:rsid w:val="00DB353B"/>
    <w:rsid w:val="00DB3A79"/>
    <w:rsid w:val="00DB3D5C"/>
    <w:rsid w:val="00DB410E"/>
    <w:rsid w:val="00DB418B"/>
    <w:rsid w:val="00DB42EB"/>
    <w:rsid w:val="00DB4807"/>
    <w:rsid w:val="00DB49A5"/>
    <w:rsid w:val="00DB4D27"/>
    <w:rsid w:val="00DB4D65"/>
    <w:rsid w:val="00DB4DE7"/>
    <w:rsid w:val="00DB4E51"/>
    <w:rsid w:val="00DB51E5"/>
    <w:rsid w:val="00DB599B"/>
    <w:rsid w:val="00DB5AAE"/>
    <w:rsid w:val="00DB5B25"/>
    <w:rsid w:val="00DB5FD4"/>
    <w:rsid w:val="00DB644E"/>
    <w:rsid w:val="00DB67B1"/>
    <w:rsid w:val="00DB680B"/>
    <w:rsid w:val="00DB6A6D"/>
    <w:rsid w:val="00DB6BF0"/>
    <w:rsid w:val="00DB6E04"/>
    <w:rsid w:val="00DB7CCE"/>
    <w:rsid w:val="00DB7D83"/>
    <w:rsid w:val="00DB7D85"/>
    <w:rsid w:val="00DC063E"/>
    <w:rsid w:val="00DC0745"/>
    <w:rsid w:val="00DC0842"/>
    <w:rsid w:val="00DC0B45"/>
    <w:rsid w:val="00DC1349"/>
    <w:rsid w:val="00DC20E3"/>
    <w:rsid w:val="00DC2127"/>
    <w:rsid w:val="00DC2397"/>
    <w:rsid w:val="00DC2510"/>
    <w:rsid w:val="00DC25DB"/>
    <w:rsid w:val="00DC291F"/>
    <w:rsid w:val="00DC2961"/>
    <w:rsid w:val="00DC2DF7"/>
    <w:rsid w:val="00DC2E82"/>
    <w:rsid w:val="00DC2EBD"/>
    <w:rsid w:val="00DC30E3"/>
    <w:rsid w:val="00DC35F0"/>
    <w:rsid w:val="00DC3BC0"/>
    <w:rsid w:val="00DC3DBA"/>
    <w:rsid w:val="00DC427F"/>
    <w:rsid w:val="00DC42FE"/>
    <w:rsid w:val="00DC49DD"/>
    <w:rsid w:val="00DC4E73"/>
    <w:rsid w:val="00DC4E8C"/>
    <w:rsid w:val="00DC51AE"/>
    <w:rsid w:val="00DC5563"/>
    <w:rsid w:val="00DC5793"/>
    <w:rsid w:val="00DC5AAA"/>
    <w:rsid w:val="00DC5CCB"/>
    <w:rsid w:val="00DC66FD"/>
    <w:rsid w:val="00DC67B5"/>
    <w:rsid w:val="00DC6880"/>
    <w:rsid w:val="00DC6A9A"/>
    <w:rsid w:val="00DC7015"/>
    <w:rsid w:val="00DC73C9"/>
    <w:rsid w:val="00DC75CC"/>
    <w:rsid w:val="00DC77C2"/>
    <w:rsid w:val="00DC7865"/>
    <w:rsid w:val="00DC7C45"/>
    <w:rsid w:val="00DC7CAD"/>
    <w:rsid w:val="00DD0318"/>
    <w:rsid w:val="00DD08EB"/>
    <w:rsid w:val="00DD0FFB"/>
    <w:rsid w:val="00DD1084"/>
    <w:rsid w:val="00DD13B5"/>
    <w:rsid w:val="00DD1C4B"/>
    <w:rsid w:val="00DD1F70"/>
    <w:rsid w:val="00DD208B"/>
    <w:rsid w:val="00DD266C"/>
    <w:rsid w:val="00DD279F"/>
    <w:rsid w:val="00DD2879"/>
    <w:rsid w:val="00DD2AC9"/>
    <w:rsid w:val="00DD2E68"/>
    <w:rsid w:val="00DD395F"/>
    <w:rsid w:val="00DD3ED7"/>
    <w:rsid w:val="00DD439D"/>
    <w:rsid w:val="00DD49B0"/>
    <w:rsid w:val="00DD4B46"/>
    <w:rsid w:val="00DD4D66"/>
    <w:rsid w:val="00DD4E6C"/>
    <w:rsid w:val="00DD4FDE"/>
    <w:rsid w:val="00DD5019"/>
    <w:rsid w:val="00DD536B"/>
    <w:rsid w:val="00DD6139"/>
    <w:rsid w:val="00DD635E"/>
    <w:rsid w:val="00DD64CA"/>
    <w:rsid w:val="00DD64D2"/>
    <w:rsid w:val="00DD66EB"/>
    <w:rsid w:val="00DD6BBA"/>
    <w:rsid w:val="00DD6EF5"/>
    <w:rsid w:val="00DD73EF"/>
    <w:rsid w:val="00DE075F"/>
    <w:rsid w:val="00DE0985"/>
    <w:rsid w:val="00DE0DAE"/>
    <w:rsid w:val="00DE11B0"/>
    <w:rsid w:val="00DE17A1"/>
    <w:rsid w:val="00DE18A4"/>
    <w:rsid w:val="00DE22CB"/>
    <w:rsid w:val="00DE25F7"/>
    <w:rsid w:val="00DE280A"/>
    <w:rsid w:val="00DE2BA6"/>
    <w:rsid w:val="00DE2F7A"/>
    <w:rsid w:val="00DE33AA"/>
    <w:rsid w:val="00DE33B9"/>
    <w:rsid w:val="00DE33F9"/>
    <w:rsid w:val="00DE3D0A"/>
    <w:rsid w:val="00DE4231"/>
    <w:rsid w:val="00DE42E7"/>
    <w:rsid w:val="00DE44D7"/>
    <w:rsid w:val="00DE45B3"/>
    <w:rsid w:val="00DE473A"/>
    <w:rsid w:val="00DE4900"/>
    <w:rsid w:val="00DE4957"/>
    <w:rsid w:val="00DE4A3B"/>
    <w:rsid w:val="00DE4C74"/>
    <w:rsid w:val="00DE4CEB"/>
    <w:rsid w:val="00DE5FD9"/>
    <w:rsid w:val="00DE600B"/>
    <w:rsid w:val="00DE619F"/>
    <w:rsid w:val="00DE66D3"/>
    <w:rsid w:val="00DE6A48"/>
    <w:rsid w:val="00DE6AF3"/>
    <w:rsid w:val="00DE7198"/>
    <w:rsid w:val="00DF05E5"/>
    <w:rsid w:val="00DF0E89"/>
    <w:rsid w:val="00DF1219"/>
    <w:rsid w:val="00DF15F1"/>
    <w:rsid w:val="00DF16F6"/>
    <w:rsid w:val="00DF1DF2"/>
    <w:rsid w:val="00DF2130"/>
    <w:rsid w:val="00DF223B"/>
    <w:rsid w:val="00DF23C4"/>
    <w:rsid w:val="00DF2DC6"/>
    <w:rsid w:val="00DF2EBF"/>
    <w:rsid w:val="00DF351A"/>
    <w:rsid w:val="00DF3742"/>
    <w:rsid w:val="00DF3A58"/>
    <w:rsid w:val="00DF3D90"/>
    <w:rsid w:val="00DF3D93"/>
    <w:rsid w:val="00DF3F89"/>
    <w:rsid w:val="00DF445D"/>
    <w:rsid w:val="00DF4797"/>
    <w:rsid w:val="00DF4CBC"/>
    <w:rsid w:val="00DF4FC8"/>
    <w:rsid w:val="00DF5408"/>
    <w:rsid w:val="00DF5437"/>
    <w:rsid w:val="00DF5A51"/>
    <w:rsid w:val="00DF5BEF"/>
    <w:rsid w:val="00DF5E8E"/>
    <w:rsid w:val="00DF6668"/>
    <w:rsid w:val="00DF7090"/>
    <w:rsid w:val="00DF7F9D"/>
    <w:rsid w:val="00E0037A"/>
    <w:rsid w:val="00E00537"/>
    <w:rsid w:val="00E00590"/>
    <w:rsid w:val="00E01454"/>
    <w:rsid w:val="00E015F6"/>
    <w:rsid w:val="00E01C69"/>
    <w:rsid w:val="00E02824"/>
    <w:rsid w:val="00E02C4A"/>
    <w:rsid w:val="00E031AC"/>
    <w:rsid w:val="00E035EF"/>
    <w:rsid w:val="00E03AAA"/>
    <w:rsid w:val="00E03D23"/>
    <w:rsid w:val="00E03D25"/>
    <w:rsid w:val="00E0413B"/>
    <w:rsid w:val="00E045B9"/>
    <w:rsid w:val="00E04627"/>
    <w:rsid w:val="00E051E8"/>
    <w:rsid w:val="00E052E2"/>
    <w:rsid w:val="00E05E72"/>
    <w:rsid w:val="00E06776"/>
    <w:rsid w:val="00E0694E"/>
    <w:rsid w:val="00E06B48"/>
    <w:rsid w:val="00E06BEF"/>
    <w:rsid w:val="00E06C4B"/>
    <w:rsid w:val="00E06E2B"/>
    <w:rsid w:val="00E07241"/>
    <w:rsid w:val="00E07316"/>
    <w:rsid w:val="00E1018D"/>
    <w:rsid w:val="00E10594"/>
    <w:rsid w:val="00E10610"/>
    <w:rsid w:val="00E10698"/>
    <w:rsid w:val="00E10982"/>
    <w:rsid w:val="00E10AD1"/>
    <w:rsid w:val="00E10BD7"/>
    <w:rsid w:val="00E10BF5"/>
    <w:rsid w:val="00E10C4B"/>
    <w:rsid w:val="00E10CB0"/>
    <w:rsid w:val="00E10F89"/>
    <w:rsid w:val="00E10F9D"/>
    <w:rsid w:val="00E1131A"/>
    <w:rsid w:val="00E118E2"/>
    <w:rsid w:val="00E12361"/>
    <w:rsid w:val="00E12488"/>
    <w:rsid w:val="00E128AF"/>
    <w:rsid w:val="00E133D8"/>
    <w:rsid w:val="00E133ED"/>
    <w:rsid w:val="00E13A61"/>
    <w:rsid w:val="00E13C07"/>
    <w:rsid w:val="00E13D9F"/>
    <w:rsid w:val="00E14054"/>
    <w:rsid w:val="00E14123"/>
    <w:rsid w:val="00E14143"/>
    <w:rsid w:val="00E1477C"/>
    <w:rsid w:val="00E147B0"/>
    <w:rsid w:val="00E14A5D"/>
    <w:rsid w:val="00E1503B"/>
    <w:rsid w:val="00E152C8"/>
    <w:rsid w:val="00E15376"/>
    <w:rsid w:val="00E1549E"/>
    <w:rsid w:val="00E15EED"/>
    <w:rsid w:val="00E164B1"/>
    <w:rsid w:val="00E1671C"/>
    <w:rsid w:val="00E16B2B"/>
    <w:rsid w:val="00E16F2F"/>
    <w:rsid w:val="00E17FAE"/>
    <w:rsid w:val="00E2004F"/>
    <w:rsid w:val="00E205D8"/>
    <w:rsid w:val="00E20BD9"/>
    <w:rsid w:val="00E20CD3"/>
    <w:rsid w:val="00E21268"/>
    <w:rsid w:val="00E21319"/>
    <w:rsid w:val="00E213D3"/>
    <w:rsid w:val="00E21529"/>
    <w:rsid w:val="00E21553"/>
    <w:rsid w:val="00E218A5"/>
    <w:rsid w:val="00E21907"/>
    <w:rsid w:val="00E21B7A"/>
    <w:rsid w:val="00E21D51"/>
    <w:rsid w:val="00E22357"/>
    <w:rsid w:val="00E22922"/>
    <w:rsid w:val="00E22C04"/>
    <w:rsid w:val="00E2355A"/>
    <w:rsid w:val="00E235BE"/>
    <w:rsid w:val="00E23619"/>
    <w:rsid w:val="00E23A56"/>
    <w:rsid w:val="00E24023"/>
    <w:rsid w:val="00E240B6"/>
    <w:rsid w:val="00E24537"/>
    <w:rsid w:val="00E24615"/>
    <w:rsid w:val="00E24749"/>
    <w:rsid w:val="00E24933"/>
    <w:rsid w:val="00E24E7B"/>
    <w:rsid w:val="00E25734"/>
    <w:rsid w:val="00E257C8"/>
    <w:rsid w:val="00E258B1"/>
    <w:rsid w:val="00E25E88"/>
    <w:rsid w:val="00E25FA0"/>
    <w:rsid w:val="00E262B5"/>
    <w:rsid w:val="00E2630F"/>
    <w:rsid w:val="00E26863"/>
    <w:rsid w:val="00E26CA9"/>
    <w:rsid w:val="00E2703B"/>
    <w:rsid w:val="00E27598"/>
    <w:rsid w:val="00E2760B"/>
    <w:rsid w:val="00E2775F"/>
    <w:rsid w:val="00E27C74"/>
    <w:rsid w:val="00E30708"/>
    <w:rsid w:val="00E30717"/>
    <w:rsid w:val="00E30C50"/>
    <w:rsid w:val="00E30C7A"/>
    <w:rsid w:val="00E30D54"/>
    <w:rsid w:val="00E316D5"/>
    <w:rsid w:val="00E320D0"/>
    <w:rsid w:val="00E32190"/>
    <w:rsid w:val="00E32314"/>
    <w:rsid w:val="00E327D2"/>
    <w:rsid w:val="00E32CA0"/>
    <w:rsid w:val="00E3324B"/>
    <w:rsid w:val="00E332B8"/>
    <w:rsid w:val="00E33DFA"/>
    <w:rsid w:val="00E33F8E"/>
    <w:rsid w:val="00E34E01"/>
    <w:rsid w:val="00E34EDF"/>
    <w:rsid w:val="00E350FD"/>
    <w:rsid w:val="00E3529A"/>
    <w:rsid w:val="00E352DE"/>
    <w:rsid w:val="00E356EF"/>
    <w:rsid w:val="00E35B4D"/>
    <w:rsid w:val="00E35DCD"/>
    <w:rsid w:val="00E35EA8"/>
    <w:rsid w:val="00E3609F"/>
    <w:rsid w:val="00E36A67"/>
    <w:rsid w:val="00E36B00"/>
    <w:rsid w:val="00E36F3F"/>
    <w:rsid w:val="00E37016"/>
    <w:rsid w:val="00E37033"/>
    <w:rsid w:val="00E372FB"/>
    <w:rsid w:val="00E377F9"/>
    <w:rsid w:val="00E3798A"/>
    <w:rsid w:val="00E37CDD"/>
    <w:rsid w:val="00E37EB9"/>
    <w:rsid w:val="00E401C5"/>
    <w:rsid w:val="00E40784"/>
    <w:rsid w:val="00E40920"/>
    <w:rsid w:val="00E40B54"/>
    <w:rsid w:val="00E40E55"/>
    <w:rsid w:val="00E40ED2"/>
    <w:rsid w:val="00E4168E"/>
    <w:rsid w:val="00E4178C"/>
    <w:rsid w:val="00E41B1C"/>
    <w:rsid w:val="00E41DA1"/>
    <w:rsid w:val="00E42165"/>
    <w:rsid w:val="00E422C0"/>
    <w:rsid w:val="00E42A58"/>
    <w:rsid w:val="00E42D0F"/>
    <w:rsid w:val="00E42E93"/>
    <w:rsid w:val="00E42FDF"/>
    <w:rsid w:val="00E43A51"/>
    <w:rsid w:val="00E43E32"/>
    <w:rsid w:val="00E43EE7"/>
    <w:rsid w:val="00E43F71"/>
    <w:rsid w:val="00E44934"/>
    <w:rsid w:val="00E44D1B"/>
    <w:rsid w:val="00E44D4E"/>
    <w:rsid w:val="00E45800"/>
    <w:rsid w:val="00E45B73"/>
    <w:rsid w:val="00E45D1C"/>
    <w:rsid w:val="00E461B6"/>
    <w:rsid w:val="00E465CC"/>
    <w:rsid w:val="00E4721E"/>
    <w:rsid w:val="00E4724C"/>
    <w:rsid w:val="00E47334"/>
    <w:rsid w:val="00E47456"/>
    <w:rsid w:val="00E47954"/>
    <w:rsid w:val="00E5034D"/>
    <w:rsid w:val="00E503E6"/>
    <w:rsid w:val="00E504E3"/>
    <w:rsid w:val="00E504F0"/>
    <w:rsid w:val="00E50804"/>
    <w:rsid w:val="00E50BA6"/>
    <w:rsid w:val="00E51467"/>
    <w:rsid w:val="00E517DB"/>
    <w:rsid w:val="00E51AEB"/>
    <w:rsid w:val="00E51C14"/>
    <w:rsid w:val="00E521AC"/>
    <w:rsid w:val="00E524BA"/>
    <w:rsid w:val="00E527AB"/>
    <w:rsid w:val="00E52808"/>
    <w:rsid w:val="00E528EA"/>
    <w:rsid w:val="00E528EE"/>
    <w:rsid w:val="00E529A4"/>
    <w:rsid w:val="00E52F2C"/>
    <w:rsid w:val="00E52FE4"/>
    <w:rsid w:val="00E530E5"/>
    <w:rsid w:val="00E53844"/>
    <w:rsid w:val="00E540B3"/>
    <w:rsid w:val="00E54609"/>
    <w:rsid w:val="00E546B0"/>
    <w:rsid w:val="00E54953"/>
    <w:rsid w:val="00E54BAF"/>
    <w:rsid w:val="00E54D6A"/>
    <w:rsid w:val="00E54D9D"/>
    <w:rsid w:val="00E54E21"/>
    <w:rsid w:val="00E54FCE"/>
    <w:rsid w:val="00E54FD4"/>
    <w:rsid w:val="00E5573D"/>
    <w:rsid w:val="00E55987"/>
    <w:rsid w:val="00E55DA2"/>
    <w:rsid w:val="00E56281"/>
    <w:rsid w:val="00E569C3"/>
    <w:rsid w:val="00E572FF"/>
    <w:rsid w:val="00E57416"/>
    <w:rsid w:val="00E57A12"/>
    <w:rsid w:val="00E57BF3"/>
    <w:rsid w:val="00E57C53"/>
    <w:rsid w:val="00E609E6"/>
    <w:rsid w:val="00E60D49"/>
    <w:rsid w:val="00E61212"/>
    <w:rsid w:val="00E61A32"/>
    <w:rsid w:val="00E61B7F"/>
    <w:rsid w:val="00E61E5C"/>
    <w:rsid w:val="00E61F01"/>
    <w:rsid w:val="00E62138"/>
    <w:rsid w:val="00E6245C"/>
    <w:rsid w:val="00E625B9"/>
    <w:rsid w:val="00E630D6"/>
    <w:rsid w:val="00E63600"/>
    <w:rsid w:val="00E644AC"/>
    <w:rsid w:val="00E6464C"/>
    <w:rsid w:val="00E64BC5"/>
    <w:rsid w:val="00E64C35"/>
    <w:rsid w:val="00E64D59"/>
    <w:rsid w:val="00E659DD"/>
    <w:rsid w:val="00E659E3"/>
    <w:rsid w:val="00E6629A"/>
    <w:rsid w:val="00E662B6"/>
    <w:rsid w:val="00E664AD"/>
    <w:rsid w:val="00E6693C"/>
    <w:rsid w:val="00E67019"/>
    <w:rsid w:val="00E67432"/>
    <w:rsid w:val="00E6771E"/>
    <w:rsid w:val="00E67825"/>
    <w:rsid w:val="00E678A1"/>
    <w:rsid w:val="00E70255"/>
    <w:rsid w:val="00E702B4"/>
    <w:rsid w:val="00E7093A"/>
    <w:rsid w:val="00E70BC9"/>
    <w:rsid w:val="00E70BCA"/>
    <w:rsid w:val="00E71435"/>
    <w:rsid w:val="00E7171E"/>
    <w:rsid w:val="00E71895"/>
    <w:rsid w:val="00E71B67"/>
    <w:rsid w:val="00E72369"/>
    <w:rsid w:val="00E7243E"/>
    <w:rsid w:val="00E72454"/>
    <w:rsid w:val="00E72BA8"/>
    <w:rsid w:val="00E72BF8"/>
    <w:rsid w:val="00E72CB8"/>
    <w:rsid w:val="00E73500"/>
    <w:rsid w:val="00E73FA6"/>
    <w:rsid w:val="00E7413D"/>
    <w:rsid w:val="00E74289"/>
    <w:rsid w:val="00E746A1"/>
    <w:rsid w:val="00E747E6"/>
    <w:rsid w:val="00E750DA"/>
    <w:rsid w:val="00E752E8"/>
    <w:rsid w:val="00E75A12"/>
    <w:rsid w:val="00E75EFF"/>
    <w:rsid w:val="00E76158"/>
    <w:rsid w:val="00E7689E"/>
    <w:rsid w:val="00E76C35"/>
    <w:rsid w:val="00E76EE4"/>
    <w:rsid w:val="00E770AE"/>
    <w:rsid w:val="00E77164"/>
    <w:rsid w:val="00E7734C"/>
    <w:rsid w:val="00E779FA"/>
    <w:rsid w:val="00E805FF"/>
    <w:rsid w:val="00E80A87"/>
    <w:rsid w:val="00E80F1C"/>
    <w:rsid w:val="00E810D1"/>
    <w:rsid w:val="00E812DF"/>
    <w:rsid w:val="00E812F3"/>
    <w:rsid w:val="00E81BD6"/>
    <w:rsid w:val="00E81E50"/>
    <w:rsid w:val="00E829B8"/>
    <w:rsid w:val="00E82B44"/>
    <w:rsid w:val="00E83085"/>
    <w:rsid w:val="00E8330D"/>
    <w:rsid w:val="00E83472"/>
    <w:rsid w:val="00E836A8"/>
    <w:rsid w:val="00E83968"/>
    <w:rsid w:val="00E83F1F"/>
    <w:rsid w:val="00E84B2C"/>
    <w:rsid w:val="00E85294"/>
    <w:rsid w:val="00E85337"/>
    <w:rsid w:val="00E859F8"/>
    <w:rsid w:val="00E85B72"/>
    <w:rsid w:val="00E85CF1"/>
    <w:rsid w:val="00E860CD"/>
    <w:rsid w:val="00E86252"/>
    <w:rsid w:val="00E86796"/>
    <w:rsid w:val="00E86984"/>
    <w:rsid w:val="00E86FA2"/>
    <w:rsid w:val="00E873F0"/>
    <w:rsid w:val="00E87709"/>
    <w:rsid w:val="00E87976"/>
    <w:rsid w:val="00E87EE3"/>
    <w:rsid w:val="00E9020C"/>
    <w:rsid w:val="00E90592"/>
    <w:rsid w:val="00E9059F"/>
    <w:rsid w:val="00E907A0"/>
    <w:rsid w:val="00E90DF7"/>
    <w:rsid w:val="00E90F8B"/>
    <w:rsid w:val="00E90FA1"/>
    <w:rsid w:val="00E912F1"/>
    <w:rsid w:val="00E9130B"/>
    <w:rsid w:val="00E91C71"/>
    <w:rsid w:val="00E91F1D"/>
    <w:rsid w:val="00E924EC"/>
    <w:rsid w:val="00E927D4"/>
    <w:rsid w:val="00E92AD7"/>
    <w:rsid w:val="00E92C74"/>
    <w:rsid w:val="00E9300D"/>
    <w:rsid w:val="00E939F0"/>
    <w:rsid w:val="00E93E2B"/>
    <w:rsid w:val="00E940CE"/>
    <w:rsid w:val="00E9414F"/>
    <w:rsid w:val="00E94161"/>
    <w:rsid w:val="00E94252"/>
    <w:rsid w:val="00E942FA"/>
    <w:rsid w:val="00E943CF"/>
    <w:rsid w:val="00E94452"/>
    <w:rsid w:val="00E944EA"/>
    <w:rsid w:val="00E9488D"/>
    <w:rsid w:val="00E948DE"/>
    <w:rsid w:val="00E94BD1"/>
    <w:rsid w:val="00E95614"/>
    <w:rsid w:val="00E957B2"/>
    <w:rsid w:val="00E95970"/>
    <w:rsid w:val="00E95D79"/>
    <w:rsid w:val="00E9632D"/>
    <w:rsid w:val="00E964A8"/>
    <w:rsid w:val="00E96685"/>
    <w:rsid w:val="00E973E3"/>
    <w:rsid w:val="00E97473"/>
    <w:rsid w:val="00E975F9"/>
    <w:rsid w:val="00E9767D"/>
    <w:rsid w:val="00E97E8F"/>
    <w:rsid w:val="00EA0A5E"/>
    <w:rsid w:val="00EA0AB3"/>
    <w:rsid w:val="00EA0CD8"/>
    <w:rsid w:val="00EA1AB6"/>
    <w:rsid w:val="00EA20AA"/>
    <w:rsid w:val="00EA2214"/>
    <w:rsid w:val="00EA2585"/>
    <w:rsid w:val="00EA2BEF"/>
    <w:rsid w:val="00EA317D"/>
    <w:rsid w:val="00EA3236"/>
    <w:rsid w:val="00EA368A"/>
    <w:rsid w:val="00EA3FCB"/>
    <w:rsid w:val="00EA41C3"/>
    <w:rsid w:val="00EA42FF"/>
    <w:rsid w:val="00EA434F"/>
    <w:rsid w:val="00EA452E"/>
    <w:rsid w:val="00EA4588"/>
    <w:rsid w:val="00EA4777"/>
    <w:rsid w:val="00EA48C6"/>
    <w:rsid w:val="00EA510E"/>
    <w:rsid w:val="00EA5C81"/>
    <w:rsid w:val="00EA6370"/>
    <w:rsid w:val="00EA678E"/>
    <w:rsid w:val="00EA745F"/>
    <w:rsid w:val="00EA74F5"/>
    <w:rsid w:val="00EA7AAE"/>
    <w:rsid w:val="00EA7CC5"/>
    <w:rsid w:val="00EB008C"/>
    <w:rsid w:val="00EB05B6"/>
    <w:rsid w:val="00EB09EB"/>
    <w:rsid w:val="00EB0A0A"/>
    <w:rsid w:val="00EB0A94"/>
    <w:rsid w:val="00EB0E57"/>
    <w:rsid w:val="00EB1080"/>
    <w:rsid w:val="00EB2044"/>
    <w:rsid w:val="00EB23AB"/>
    <w:rsid w:val="00EB2874"/>
    <w:rsid w:val="00EB2883"/>
    <w:rsid w:val="00EB2D85"/>
    <w:rsid w:val="00EB2E34"/>
    <w:rsid w:val="00EB2FEA"/>
    <w:rsid w:val="00EB3302"/>
    <w:rsid w:val="00EB34F4"/>
    <w:rsid w:val="00EB3D2F"/>
    <w:rsid w:val="00EB3F55"/>
    <w:rsid w:val="00EB406D"/>
    <w:rsid w:val="00EB4183"/>
    <w:rsid w:val="00EB464E"/>
    <w:rsid w:val="00EB49BD"/>
    <w:rsid w:val="00EB4FC1"/>
    <w:rsid w:val="00EB5AD1"/>
    <w:rsid w:val="00EB5E22"/>
    <w:rsid w:val="00EB68AA"/>
    <w:rsid w:val="00EB6B83"/>
    <w:rsid w:val="00EB73A3"/>
    <w:rsid w:val="00EB764C"/>
    <w:rsid w:val="00EB7BEF"/>
    <w:rsid w:val="00EB7C5A"/>
    <w:rsid w:val="00EC00F3"/>
    <w:rsid w:val="00EC068A"/>
    <w:rsid w:val="00EC1239"/>
    <w:rsid w:val="00EC181F"/>
    <w:rsid w:val="00EC18FB"/>
    <w:rsid w:val="00EC1B26"/>
    <w:rsid w:val="00EC1BF4"/>
    <w:rsid w:val="00EC1E6A"/>
    <w:rsid w:val="00EC20F7"/>
    <w:rsid w:val="00EC22C8"/>
    <w:rsid w:val="00EC261A"/>
    <w:rsid w:val="00EC2726"/>
    <w:rsid w:val="00EC2AD5"/>
    <w:rsid w:val="00EC2AF3"/>
    <w:rsid w:val="00EC2CE6"/>
    <w:rsid w:val="00EC30E7"/>
    <w:rsid w:val="00EC3AF2"/>
    <w:rsid w:val="00EC3DEB"/>
    <w:rsid w:val="00EC4294"/>
    <w:rsid w:val="00EC43C1"/>
    <w:rsid w:val="00EC4A13"/>
    <w:rsid w:val="00EC4BAD"/>
    <w:rsid w:val="00EC4E43"/>
    <w:rsid w:val="00EC4ED7"/>
    <w:rsid w:val="00EC568E"/>
    <w:rsid w:val="00EC607D"/>
    <w:rsid w:val="00EC67B4"/>
    <w:rsid w:val="00EC6D94"/>
    <w:rsid w:val="00EC6FF0"/>
    <w:rsid w:val="00ED01A1"/>
    <w:rsid w:val="00ED01F8"/>
    <w:rsid w:val="00ED051F"/>
    <w:rsid w:val="00ED0679"/>
    <w:rsid w:val="00ED0727"/>
    <w:rsid w:val="00ED077E"/>
    <w:rsid w:val="00ED08DA"/>
    <w:rsid w:val="00ED0972"/>
    <w:rsid w:val="00ED0C26"/>
    <w:rsid w:val="00ED0EF8"/>
    <w:rsid w:val="00ED0FDF"/>
    <w:rsid w:val="00ED120D"/>
    <w:rsid w:val="00ED14BB"/>
    <w:rsid w:val="00ED1D4E"/>
    <w:rsid w:val="00ED1F48"/>
    <w:rsid w:val="00ED220D"/>
    <w:rsid w:val="00ED238A"/>
    <w:rsid w:val="00ED2EF3"/>
    <w:rsid w:val="00ED3022"/>
    <w:rsid w:val="00ED318A"/>
    <w:rsid w:val="00ED371F"/>
    <w:rsid w:val="00ED3792"/>
    <w:rsid w:val="00ED38F0"/>
    <w:rsid w:val="00ED4232"/>
    <w:rsid w:val="00ED4365"/>
    <w:rsid w:val="00ED47B5"/>
    <w:rsid w:val="00ED48CD"/>
    <w:rsid w:val="00ED48F3"/>
    <w:rsid w:val="00ED500C"/>
    <w:rsid w:val="00ED53C5"/>
    <w:rsid w:val="00ED59D2"/>
    <w:rsid w:val="00ED5A0F"/>
    <w:rsid w:val="00ED5E9E"/>
    <w:rsid w:val="00ED60E3"/>
    <w:rsid w:val="00ED6427"/>
    <w:rsid w:val="00ED65FE"/>
    <w:rsid w:val="00ED660D"/>
    <w:rsid w:val="00ED6816"/>
    <w:rsid w:val="00ED69DA"/>
    <w:rsid w:val="00ED6A5B"/>
    <w:rsid w:val="00ED6AE3"/>
    <w:rsid w:val="00ED6C1C"/>
    <w:rsid w:val="00ED716F"/>
    <w:rsid w:val="00ED728D"/>
    <w:rsid w:val="00ED7473"/>
    <w:rsid w:val="00ED747F"/>
    <w:rsid w:val="00ED7905"/>
    <w:rsid w:val="00ED7969"/>
    <w:rsid w:val="00EE0227"/>
    <w:rsid w:val="00EE0EC5"/>
    <w:rsid w:val="00EE1C84"/>
    <w:rsid w:val="00EE1D76"/>
    <w:rsid w:val="00EE2607"/>
    <w:rsid w:val="00EE29B5"/>
    <w:rsid w:val="00EE3241"/>
    <w:rsid w:val="00EE3323"/>
    <w:rsid w:val="00EE3757"/>
    <w:rsid w:val="00EE431E"/>
    <w:rsid w:val="00EE4980"/>
    <w:rsid w:val="00EE4B87"/>
    <w:rsid w:val="00EE4BAF"/>
    <w:rsid w:val="00EE5268"/>
    <w:rsid w:val="00EE52C8"/>
    <w:rsid w:val="00EE5CBF"/>
    <w:rsid w:val="00EE5F05"/>
    <w:rsid w:val="00EE6110"/>
    <w:rsid w:val="00EE6588"/>
    <w:rsid w:val="00EE6CF6"/>
    <w:rsid w:val="00EE71ED"/>
    <w:rsid w:val="00EE73F1"/>
    <w:rsid w:val="00EE77C5"/>
    <w:rsid w:val="00EE7A83"/>
    <w:rsid w:val="00EE7EAE"/>
    <w:rsid w:val="00EE7FD9"/>
    <w:rsid w:val="00EF0628"/>
    <w:rsid w:val="00EF0659"/>
    <w:rsid w:val="00EF07CF"/>
    <w:rsid w:val="00EF0AFA"/>
    <w:rsid w:val="00EF0B5B"/>
    <w:rsid w:val="00EF0BCF"/>
    <w:rsid w:val="00EF0D99"/>
    <w:rsid w:val="00EF0ED3"/>
    <w:rsid w:val="00EF1024"/>
    <w:rsid w:val="00EF1530"/>
    <w:rsid w:val="00EF1561"/>
    <w:rsid w:val="00EF17C0"/>
    <w:rsid w:val="00EF18AE"/>
    <w:rsid w:val="00EF1991"/>
    <w:rsid w:val="00EF1B51"/>
    <w:rsid w:val="00EF1E4B"/>
    <w:rsid w:val="00EF1E82"/>
    <w:rsid w:val="00EF203C"/>
    <w:rsid w:val="00EF21D1"/>
    <w:rsid w:val="00EF24DA"/>
    <w:rsid w:val="00EF2679"/>
    <w:rsid w:val="00EF26B4"/>
    <w:rsid w:val="00EF2F74"/>
    <w:rsid w:val="00EF3117"/>
    <w:rsid w:val="00EF381F"/>
    <w:rsid w:val="00EF3ED9"/>
    <w:rsid w:val="00EF40FA"/>
    <w:rsid w:val="00EF4146"/>
    <w:rsid w:val="00EF488C"/>
    <w:rsid w:val="00EF4A1D"/>
    <w:rsid w:val="00EF4DCE"/>
    <w:rsid w:val="00EF4ED6"/>
    <w:rsid w:val="00EF4F8D"/>
    <w:rsid w:val="00EF4FC7"/>
    <w:rsid w:val="00EF500F"/>
    <w:rsid w:val="00EF563D"/>
    <w:rsid w:val="00EF682D"/>
    <w:rsid w:val="00EF6846"/>
    <w:rsid w:val="00EF68BC"/>
    <w:rsid w:val="00EF690A"/>
    <w:rsid w:val="00EF696F"/>
    <w:rsid w:val="00EF6D41"/>
    <w:rsid w:val="00EF6D71"/>
    <w:rsid w:val="00EF7189"/>
    <w:rsid w:val="00EF77FC"/>
    <w:rsid w:val="00EF7884"/>
    <w:rsid w:val="00EF7B7A"/>
    <w:rsid w:val="00F002D2"/>
    <w:rsid w:val="00F00312"/>
    <w:rsid w:val="00F00627"/>
    <w:rsid w:val="00F0062A"/>
    <w:rsid w:val="00F00C4D"/>
    <w:rsid w:val="00F00CB8"/>
    <w:rsid w:val="00F00E71"/>
    <w:rsid w:val="00F00F01"/>
    <w:rsid w:val="00F012BC"/>
    <w:rsid w:val="00F0189F"/>
    <w:rsid w:val="00F018CB"/>
    <w:rsid w:val="00F01CD7"/>
    <w:rsid w:val="00F01DE0"/>
    <w:rsid w:val="00F029BF"/>
    <w:rsid w:val="00F02B32"/>
    <w:rsid w:val="00F03461"/>
    <w:rsid w:val="00F03AA2"/>
    <w:rsid w:val="00F03E50"/>
    <w:rsid w:val="00F04070"/>
    <w:rsid w:val="00F041C9"/>
    <w:rsid w:val="00F04263"/>
    <w:rsid w:val="00F0430E"/>
    <w:rsid w:val="00F043A8"/>
    <w:rsid w:val="00F0440C"/>
    <w:rsid w:val="00F047F6"/>
    <w:rsid w:val="00F047F7"/>
    <w:rsid w:val="00F04D3C"/>
    <w:rsid w:val="00F0561C"/>
    <w:rsid w:val="00F0586E"/>
    <w:rsid w:val="00F05A28"/>
    <w:rsid w:val="00F05AEF"/>
    <w:rsid w:val="00F05C56"/>
    <w:rsid w:val="00F05F84"/>
    <w:rsid w:val="00F060C3"/>
    <w:rsid w:val="00F062CD"/>
    <w:rsid w:val="00F06521"/>
    <w:rsid w:val="00F0682A"/>
    <w:rsid w:val="00F06AD8"/>
    <w:rsid w:val="00F0734F"/>
    <w:rsid w:val="00F0763F"/>
    <w:rsid w:val="00F078D2"/>
    <w:rsid w:val="00F07AFD"/>
    <w:rsid w:val="00F100A3"/>
    <w:rsid w:val="00F100C1"/>
    <w:rsid w:val="00F1010E"/>
    <w:rsid w:val="00F102C9"/>
    <w:rsid w:val="00F10700"/>
    <w:rsid w:val="00F10878"/>
    <w:rsid w:val="00F11351"/>
    <w:rsid w:val="00F11639"/>
    <w:rsid w:val="00F117C4"/>
    <w:rsid w:val="00F1184B"/>
    <w:rsid w:val="00F11BE7"/>
    <w:rsid w:val="00F123F0"/>
    <w:rsid w:val="00F124DF"/>
    <w:rsid w:val="00F126EB"/>
    <w:rsid w:val="00F12BCC"/>
    <w:rsid w:val="00F13527"/>
    <w:rsid w:val="00F1394D"/>
    <w:rsid w:val="00F14097"/>
    <w:rsid w:val="00F1438E"/>
    <w:rsid w:val="00F14C2B"/>
    <w:rsid w:val="00F15002"/>
    <w:rsid w:val="00F151D4"/>
    <w:rsid w:val="00F1535E"/>
    <w:rsid w:val="00F15972"/>
    <w:rsid w:val="00F161A3"/>
    <w:rsid w:val="00F163FA"/>
    <w:rsid w:val="00F16593"/>
    <w:rsid w:val="00F1667C"/>
    <w:rsid w:val="00F16969"/>
    <w:rsid w:val="00F16CCF"/>
    <w:rsid w:val="00F173D5"/>
    <w:rsid w:val="00F17482"/>
    <w:rsid w:val="00F2035C"/>
    <w:rsid w:val="00F205A6"/>
    <w:rsid w:val="00F20708"/>
    <w:rsid w:val="00F20EF3"/>
    <w:rsid w:val="00F213A5"/>
    <w:rsid w:val="00F21547"/>
    <w:rsid w:val="00F21F1B"/>
    <w:rsid w:val="00F22036"/>
    <w:rsid w:val="00F2234E"/>
    <w:rsid w:val="00F22870"/>
    <w:rsid w:val="00F23306"/>
    <w:rsid w:val="00F2336E"/>
    <w:rsid w:val="00F233A1"/>
    <w:rsid w:val="00F234CA"/>
    <w:rsid w:val="00F23582"/>
    <w:rsid w:val="00F23842"/>
    <w:rsid w:val="00F24F4F"/>
    <w:rsid w:val="00F2540F"/>
    <w:rsid w:val="00F25940"/>
    <w:rsid w:val="00F26975"/>
    <w:rsid w:val="00F269DE"/>
    <w:rsid w:val="00F26D74"/>
    <w:rsid w:val="00F27468"/>
    <w:rsid w:val="00F27A05"/>
    <w:rsid w:val="00F304F8"/>
    <w:rsid w:val="00F3113E"/>
    <w:rsid w:val="00F3125C"/>
    <w:rsid w:val="00F31268"/>
    <w:rsid w:val="00F31792"/>
    <w:rsid w:val="00F31A10"/>
    <w:rsid w:val="00F31B19"/>
    <w:rsid w:val="00F31F45"/>
    <w:rsid w:val="00F32357"/>
    <w:rsid w:val="00F324CA"/>
    <w:rsid w:val="00F32DE6"/>
    <w:rsid w:val="00F33704"/>
    <w:rsid w:val="00F33F98"/>
    <w:rsid w:val="00F341B4"/>
    <w:rsid w:val="00F34E09"/>
    <w:rsid w:val="00F3502F"/>
    <w:rsid w:val="00F353E0"/>
    <w:rsid w:val="00F35E5A"/>
    <w:rsid w:val="00F36430"/>
    <w:rsid w:val="00F36565"/>
    <w:rsid w:val="00F367A9"/>
    <w:rsid w:val="00F37165"/>
    <w:rsid w:val="00F373BA"/>
    <w:rsid w:val="00F37C06"/>
    <w:rsid w:val="00F37C2E"/>
    <w:rsid w:val="00F37E57"/>
    <w:rsid w:val="00F37E5B"/>
    <w:rsid w:val="00F40028"/>
    <w:rsid w:val="00F401D7"/>
    <w:rsid w:val="00F4021E"/>
    <w:rsid w:val="00F404E5"/>
    <w:rsid w:val="00F408AD"/>
    <w:rsid w:val="00F40E35"/>
    <w:rsid w:val="00F4113D"/>
    <w:rsid w:val="00F41787"/>
    <w:rsid w:val="00F41872"/>
    <w:rsid w:val="00F419B7"/>
    <w:rsid w:val="00F41B81"/>
    <w:rsid w:val="00F422E0"/>
    <w:rsid w:val="00F423B3"/>
    <w:rsid w:val="00F426CF"/>
    <w:rsid w:val="00F42BFC"/>
    <w:rsid w:val="00F42D80"/>
    <w:rsid w:val="00F433FB"/>
    <w:rsid w:val="00F43A7A"/>
    <w:rsid w:val="00F43AB7"/>
    <w:rsid w:val="00F43CD2"/>
    <w:rsid w:val="00F4437F"/>
    <w:rsid w:val="00F44467"/>
    <w:rsid w:val="00F44757"/>
    <w:rsid w:val="00F448D8"/>
    <w:rsid w:val="00F4515B"/>
    <w:rsid w:val="00F453F0"/>
    <w:rsid w:val="00F453F5"/>
    <w:rsid w:val="00F454B5"/>
    <w:rsid w:val="00F4550D"/>
    <w:rsid w:val="00F45A90"/>
    <w:rsid w:val="00F45DC8"/>
    <w:rsid w:val="00F468BC"/>
    <w:rsid w:val="00F46B80"/>
    <w:rsid w:val="00F46D44"/>
    <w:rsid w:val="00F472AA"/>
    <w:rsid w:val="00F50175"/>
    <w:rsid w:val="00F504AE"/>
    <w:rsid w:val="00F50538"/>
    <w:rsid w:val="00F50724"/>
    <w:rsid w:val="00F51DA7"/>
    <w:rsid w:val="00F51FBB"/>
    <w:rsid w:val="00F52336"/>
    <w:rsid w:val="00F52441"/>
    <w:rsid w:val="00F52452"/>
    <w:rsid w:val="00F52A8B"/>
    <w:rsid w:val="00F52F84"/>
    <w:rsid w:val="00F53414"/>
    <w:rsid w:val="00F53527"/>
    <w:rsid w:val="00F538D5"/>
    <w:rsid w:val="00F538FA"/>
    <w:rsid w:val="00F539E9"/>
    <w:rsid w:val="00F53ED0"/>
    <w:rsid w:val="00F541A4"/>
    <w:rsid w:val="00F541EC"/>
    <w:rsid w:val="00F548C5"/>
    <w:rsid w:val="00F54A79"/>
    <w:rsid w:val="00F55132"/>
    <w:rsid w:val="00F557A2"/>
    <w:rsid w:val="00F557CF"/>
    <w:rsid w:val="00F55BE6"/>
    <w:rsid w:val="00F560EF"/>
    <w:rsid w:val="00F561E8"/>
    <w:rsid w:val="00F562EE"/>
    <w:rsid w:val="00F56485"/>
    <w:rsid w:val="00F56D81"/>
    <w:rsid w:val="00F56FE6"/>
    <w:rsid w:val="00F57842"/>
    <w:rsid w:val="00F57911"/>
    <w:rsid w:val="00F57A16"/>
    <w:rsid w:val="00F57B6B"/>
    <w:rsid w:val="00F6010A"/>
    <w:rsid w:val="00F604D4"/>
    <w:rsid w:val="00F607B7"/>
    <w:rsid w:val="00F60A09"/>
    <w:rsid w:val="00F60A3A"/>
    <w:rsid w:val="00F60E1C"/>
    <w:rsid w:val="00F60F11"/>
    <w:rsid w:val="00F611A5"/>
    <w:rsid w:val="00F61BDB"/>
    <w:rsid w:val="00F61DE1"/>
    <w:rsid w:val="00F62142"/>
    <w:rsid w:val="00F629E0"/>
    <w:rsid w:val="00F62BC3"/>
    <w:rsid w:val="00F62C8C"/>
    <w:rsid w:val="00F6354A"/>
    <w:rsid w:val="00F6389F"/>
    <w:rsid w:val="00F638BB"/>
    <w:rsid w:val="00F63CA5"/>
    <w:rsid w:val="00F63D43"/>
    <w:rsid w:val="00F63DDE"/>
    <w:rsid w:val="00F63E04"/>
    <w:rsid w:val="00F64082"/>
    <w:rsid w:val="00F641DD"/>
    <w:rsid w:val="00F6437A"/>
    <w:rsid w:val="00F644D8"/>
    <w:rsid w:val="00F6451C"/>
    <w:rsid w:val="00F6467F"/>
    <w:rsid w:val="00F64980"/>
    <w:rsid w:val="00F64EB6"/>
    <w:rsid w:val="00F64F3B"/>
    <w:rsid w:val="00F655C9"/>
    <w:rsid w:val="00F657D0"/>
    <w:rsid w:val="00F65A55"/>
    <w:rsid w:val="00F65CFB"/>
    <w:rsid w:val="00F6610E"/>
    <w:rsid w:val="00F661F6"/>
    <w:rsid w:val="00F669F6"/>
    <w:rsid w:val="00F6755E"/>
    <w:rsid w:val="00F67C1F"/>
    <w:rsid w:val="00F70622"/>
    <w:rsid w:val="00F70AA2"/>
    <w:rsid w:val="00F70DFF"/>
    <w:rsid w:val="00F70EB8"/>
    <w:rsid w:val="00F712E4"/>
    <w:rsid w:val="00F7162F"/>
    <w:rsid w:val="00F716E3"/>
    <w:rsid w:val="00F71977"/>
    <w:rsid w:val="00F71D58"/>
    <w:rsid w:val="00F7221E"/>
    <w:rsid w:val="00F73026"/>
    <w:rsid w:val="00F730B1"/>
    <w:rsid w:val="00F732B8"/>
    <w:rsid w:val="00F7338E"/>
    <w:rsid w:val="00F73C14"/>
    <w:rsid w:val="00F745EC"/>
    <w:rsid w:val="00F746BE"/>
    <w:rsid w:val="00F7493A"/>
    <w:rsid w:val="00F74A7E"/>
    <w:rsid w:val="00F74AD8"/>
    <w:rsid w:val="00F74BB7"/>
    <w:rsid w:val="00F74CCC"/>
    <w:rsid w:val="00F74FFB"/>
    <w:rsid w:val="00F757F6"/>
    <w:rsid w:val="00F76008"/>
    <w:rsid w:val="00F7659B"/>
    <w:rsid w:val="00F765C2"/>
    <w:rsid w:val="00F765D0"/>
    <w:rsid w:val="00F76606"/>
    <w:rsid w:val="00F77043"/>
    <w:rsid w:val="00F770A0"/>
    <w:rsid w:val="00F7749D"/>
    <w:rsid w:val="00F77567"/>
    <w:rsid w:val="00F77BCC"/>
    <w:rsid w:val="00F77ED4"/>
    <w:rsid w:val="00F8014C"/>
    <w:rsid w:val="00F8019C"/>
    <w:rsid w:val="00F80202"/>
    <w:rsid w:val="00F804A5"/>
    <w:rsid w:val="00F809E9"/>
    <w:rsid w:val="00F80DD9"/>
    <w:rsid w:val="00F81884"/>
    <w:rsid w:val="00F81C29"/>
    <w:rsid w:val="00F81F09"/>
    <w:rsid w:val="00F81FC8"/>
    <w:rsid w:val="00F8205D"/>
    <w:rsid w:val="00F82368"/>
    <w:rsid w:val="00F8265B"/>
    <w:rsid w:val="00F826C1"/>
    <w:rsid w:val="00F82C54"/>
    <w:rsid w:val="00F82DAC"/>
    <w:rsid w:val="00F82FE9"/>
    <w:rsid w:val="00F831C2"/>
    <w:rsid w:val="00F83419"/>
    <w:rsid w:val="00F8360C"/>
    <w:rsid w:val="00F839F9"/>
    <w:rsid w:val="00F83B8D"/>
    <w:rsid w:val="00F83BFD"/>
    <w:rsid w:val="00F83F37"/>
    <w:rsid w:val="00F84585"/>
    <w:rsid w:val="00F84745"/>
    <w:rsid w:val="00F8477A"/>
    <w:rsid w:val="00F84B52"/>
    <w:rsid w:val="00F84BE3"/>
    <w:rsid w:val="00F84FE0"/>
    <w:rsid w:val="00F853A5"/>
    <w:rsid w:val="00F853DE"/>
    <w:rsid w:val="00F854D6"/>
    <w:rsid w:val="00F85CB4"/>
    <w:rsid w:val="00F868A9"/>
    <w:rsid w:val="00F86A0F"/>
    <w:rsid w:val="00F870AC"/>
    <w:rsid w:val="00F878B1"/>
    <w:rsid w:val="00F87F76"/>
    <w:rsid w:val="00F90669"/>
    <w:rsid w:val="00F907EF"/>
    <w:rsid w:val="00F909F6"/>
    <w:rsid w:val="00F90D7D"/>
    <w:rsid w:val="00F9109E"/>
    <w:rsid w:val="00F922DD"/>
    <w:rsid w:val="00F927C2"/>
    <w:rsid w:val="00F927E4"/>
    <w:rsid w:val="00F92ABB"/>
    <w:rsid w:val="00F92E9E"/>
    <w:rsid w:val="00F9391E"/>
    <w:rsid w:val="00F93F8A"/>
    <w:rsid w:val="00F942CB"/>
    <w:rsid w:val="00F9453B"/>
    <w:rsid w:val="00F945CF"/>
    <w:rsid w:val="00F9471A"/>
    <w:rsid w:val="00F94C10"/>
    <w:rsid w:val="00F951BA"/>
    <w:rsid w:val="00F95216"/>
    <w:rsid w:val="00F95258"/>
    <w:rsid w:val="00F95CCE"/>
    <w:rsid w:val="00F95E9B"/>
    <w:rsid w:val="00F96D23"/>
    <w:rsid w:val="00F97170"/>
    <w:rsid w:val="00F9772F"/>
    <w:rsid w:val="00F97D8D"/>
    <w:rsid w:val="00F97E8A"/>
    <w:rsid w:val="00FA0CA6"/>
    <w:rsid w:val="00FA0E4E"/>
    <w:rsid w:val="00FA0EB9"/>
    <w:rsid w:val="00FA0F73"/>
    <w:rsid w:val="00FA134C"/>
    <w:rsid w:val="00FA13CB"/>
    <w:rsid w:val="00FA146B"/>
    <w:rsid w:val="00FA1613"/>
    <w:rsid w:val="00FA1E25"/>
    <w:rsid w:val="00FA26DD"/>
    <w:rsid w:val="00FA275F"/>
    <w:rsid w:val="00FA3144"/>
    <w:rsid w:val="00FA334A"/>
    <w:rsid w:val="00FA358B"/>
    <w:rsid w:val="00FA3751"/>
    <w:rsid w:val="00FA38F1"/>
    <w:rsid w:val="00FA43AD"/>
    <w:rsid w:val="00FA44FD"/>
    <w:rsid w:val="00FA461C"/>
    <w:rsid w:val="00FA488C"/>
    <w:rsid w:val="00FA4B13"/>
    <w:rsid w:val="00FA51DF"/>
    <w:rsid w:val="00FA5472"/>
    <w:rsid w:val="00FA54A1"/>
    <w:rsid w:val="00FA584B"/>
    <w:rsid w:val="00FA5EF2"/>
    <w:rsid w:val="00FA67F9"/>
    <w:rsid w:val="00FA6801"/>
    <w:rsid w:val="00FA6DF9"/>
    <w:rsid w:val="00FA74D0"/>
    <w:rsid w:val="00FA74D9"/>
    <w:rsid w:val="00FA79D7"/>
    <w:rsid w:val="00FA7C59"/>
    <w:rsid w:val="00FA7CC7"/>
    <w:rsid w:val="00FA7D96"/>
    <w:rsid w:val="00FA7D9C"/>
    <w:rsid w:val="00FB0A22"/>
    <w:rsid w:val="00FB0B58"/>
    <w:rsid w:val="00FB0CA4"/>
    <w:rsid w:val="00FB0CC3"/>
    <w:rsid w:val="00FB0DC5"/>
    <w:rsid w:val="00FB14A1"/>
    <w:rsid w:val="00FB1EFA"/>
    <w:rsid w:val="00FB250B"/>
    <w:rsid w:val="00FB2A03"/>
    <w:rsid w:val="00FB2FA2"/>
    <w:rsid w:val="00FB3129"/>
    <w:rsid w:val="00FB4DCC"/>
    <w:rsid w:val="00FB5605"/>
    <w:rsid w:val="00FB5BB2"/>
    <w:rsid w:val="00FB66AA"/>
    <w:rsid w:val="00FB6A2D"/>
    <w:rsid w:val="00FB7983"/>
    <w:rsid w:val="00FC0503"/>
    <w:rsid w:val="00FC05A0"/>
    <w:rsid w:val="00FC0667"/>
    <w:rsid w:val="00FC0C88"/>
    <w:rsid w:val="00FC1656"/>
    <w:rsid w:val="00FC192F"/>
    <w:rsid w:val="00FC1CAA"/>
    <w:rsid w:val="00FC204E"/>
    <w:rsid w:val="00FC24F1"/>
    <w:rsid w:val="00FC2881"/>
    <w:rsid w:val="00FC36A8"/>
    <w:rsid w:val="00FC370C"/>
    <w:rsid w:val="00FC3981"/>
    <w:rsid w:val="00FC4C33"/>
    <w:rsid w:val="00FC506E"/>
    <w:rsid w:val="00FC511A"/>
    <w:rsid w:val="00FC51B0"/>
    <w:rsid w:val="00FC59FE"/>
    <w:rsid w:val="00FC61C7"/>
    <w:rsid w:val="00FC61D1"/>
    <w:rsid w:val="00FC61E6"/>
    <w:rsid w:val="00FC63C5"/>
    <w:rsid w:val="00FC64DA"/>
    <w:rsid w:val="00FC64FA"/>
    <w:rsid w:val="00FC653F"/>
    <w:rsid w:val="00FC65C4"/>
    <w:rsid w:val="00FC6F2F"/>
    <w:rsid w:val="00FC7711"/>
    <w:rsid w:val="00FC7986"/>
    <w:rsid w:val="00FC7E93"/>
    <w:rsid w:val="00FC7EEA"/>
    <w:rsid w:val="00FC7F16"/>
    <w:rsid w:val="00FD056C"/>
    <w:rsid w:val="00FD0658"/>
    <w:rsid w:val="00FD124D"/>
    <w:rsid w:val="00FD148C"/>
    <w:rsid w:val="00FD1673"/>
    <w:rsid w:val="00FD1815"/>
    <w:rsid w:val="00FD18F5"/>
    <w:rsid w:val="00FD1C34"/>
    <w:rsid w:val="00FD1C46"/>
    <w:rsid w:val="00FD1F98"/>
    <w:rsid w:val="00FD234B"/>
    <w:rsid w:val="00FD256A"/>
    <w:rsid w:val="00FD28B7"/>
    <w:rsid w:val="00FD2947"/>
    <w:rsid w:val="00FD2DA7"/>
    <w:rsid w:val="00FD300D"/>
    <w:rsid w:val="00FD3044"/>
    <w:rsid w:val="00FD35DA"/>
    <w:rsid w:val="00FD3811"/>
    <w:rsid w:val="00FD449E"/>
    <w:rsid w:val="00FD45E8"/>
    <w:rsid w:val="00FD47EF"/>
    <w:rsid w:val="00FD4841"/>
    <w:rsid w:val="00FD543D"/>
    <w:rsid w:val="00FD568A"/>
    <w:rsid w:val="00FD5881"/>
    <w:rsid w:val="00FD5AAC"/>
    <w:rsid w:val="00FD5DC3"/>
    <w:rsid w:val="00FD651F"/>
    <w:rsid w:val="00FD683F"/>
    <w:rsid w:val="00FD6924"/>
    <w:rsid w:val="00FD6E33"/>
    <w:rsid w:val="00FD73BA"/>
    <w:rsid w:val="00FD78CF"/>
    <w:rsid w:val="00FD7BD3"/>
    <w:rsid w:val="00FD7D02"/>
    <w:rsid w:val="00FE052D"/>
    <w:rsid w:val="00FE080C"/>
    <w:rsid w:val="00FE08B1"/>
    <w:rsid w:val="00FE0900"/>
    <w:rsid w:val="00FE0B6E"/>
    <w:rsid w:val="00FE0CFF"/>
    <w:rsid w:val="00FE0F7A"/>
    <w:rsid w:val="00FE106C"/>
    <w:rsid w:val="00FE1993"/>
    <w:rsid w:val="00FE1C21"/>
    <w:rsid w:val="00FE1CA2"/>
    <w:rsid w:val="00FE1F88"/>
    <w:rsid w:val="00FE26E4"/>
    <w:rsid w:val="00FE27D0"/>
    <w:rsid w:val="00FE2AA1"/>
    <w:rsid w:val="00FE2D68"/>
    <w:rsid w:val="00FE32F7"/>
    <w:rsid w:val="00FE3434"/>
    <w:rsid w:val="00FE3667"/>
    <w:rsid w:val="00FE3932"/>
    <w:rsid w:val="00FE3F6F"/>
    <w:rsid w:val="00FE3FBD"/>
    <w:rsid w:val="00FE428F"/>
    <w:rsid w:val="00FE4517"/>
    <w:rsid w:val="00FE476A"/>
    <w:rsid w:val="00FE4F81"/>
    <w:rsid w:val="00FE5112"/>
    <w:rsid w:val="00FE51CB"/>
    <w:rsid w:val="00FE5441"/>
    <w:rsid w:val="00FE557B"/>
    <w:rsid w:val="00FE59F7"/>
    <w:rsid w:val="00FE5AF6"/>
    <w:rsid w:val="00FE610B"/>
    <w:rsid w:val="00FE6162"/>
    <w:rsid w:val="00FE6758"/>
    <w:rsid w:val="00FE6C89"/>
    <w:rsid w:val="00FE761B"/>
    <w:rsid w:val="00FF02BE"/>
    <w:rsid w:val="00FF0860"/>
    <w:rsid w:val="00FF0C20"/>
    <w:rsid w:val="00FF14CB"/>
    <w:rsid w:val="00FF1864"/>
    <w:rsid w:val="00FF1E2C"/>
    <w:rsid w:val="00FF29DD"/>
    <w:rsid w:val="00FF3235"/>
    <w:rsid w:val="00FF3C70"/>
    <w:rsid w:val="00FF3D36"/>
    <w:rsid w:val="00FF4278"/>
    <w:rsid w:val="00FF4486"/>
    <w:rsid w:val="00FF463D"/>
    <w:rsid w:val="00FF4A4B"/>
    <w:rsid w:val="00FF4ACA"/>
    <w:rsid w:val="00FF50E6"/>
    <w:rsid w:val="00FF5573"/>
    <w:rsid w:val="00FF5C5D"/>
    <w:rsid w:val="00FF6769"/>
    <w:rsid w:val="00FF6A56"/>
    <w:rsid w:val="00FF6B3D"/>
    <w:rsid w:val="00FF6C7A"/>
    <w:rsid w:val="00FF6DC2"/>
    <w:rsid w:val="00FF6F1E"/>
    <w:rsid w:val="00FF70F7"/>
    <w:rsid w:val="00FF71E7"/>
    <w:rsid w:val="00FF72D1"/>
    <w:rsid w:val="00FF738F"/>
    <w:rsid w:val="00FF7400"/>
    <w:rsid w:val="00FF7938"/>
    <w:rsid w:val="00FF7C06"/>
    <w:rsid w:val="00FF7C36"/>
    <w:rsid w:val="08348307"/>
    <w:rsid w:val="0A8ADC39"/>
    <w:rsid w:val="173D159A"/>
    <w:rsid w:val="1FB5EAB2"/>
    <w:rsid w:val="204AEE0A"/>
    <w:rsid w:val="492405CF"/>
    <w:rsid w:val="498EFA67"/>
    <w:rsid w:val="4FEC780E"/>
    <w:rsid w:val="4FFF483D"/>
    <w:rsid w:val="5533FA3F"/>
    <w:rsid w:val="6377AC6B"/>
    <w:rsid w:val="65137CCC"/>
    <w:rsid w:val="65760A20"/>
    <w:rsid w:val="66072F8C"/>
    <w:rsid w:val="6BEEF145"/>
    <w:rsid w:val="6D2CD46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9B31F7"/>
  <w15:docId w15:val="{2F133365-1624-4224-AFFC-F56C6C5EC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7A56"/>
  </w:style>
  <w:style w:type="paragraph" w:styleId="Heading1">
    <w:name w:val="heading 1"/>
    <w:basedOn w:val="Normal"/>
    <w:next w:val="Normal"/>
    <w:link w:val="Heading1Char"/>
    <w:uiPriority w:val="9"/>
    <w:qFormat/>
    <w:rsid w:val="00372797"/>
    <w:pPr>
      <w:keepNext/>
      <w:spacing w:before="240" w:after="60" w:line="240" w:lineRule="auto"/>
      <w:outlineLvl w:val="0"/>
    </w:pPr>
    <w:rPr>
      <w:rFonts w:ascii="Arial" w:eastAsia="SimSun" w:hAnsi="Arial" w:cs="Arial"/>
      <w:b/>
      <w:bCs/>
      <w:kern w:val="28"/>
      <w:sz w:val="28"/>
      <w:szCs w:val="28"/>
    </w:rPr>
  </w:style>
  <w:style w:type="paragraph" w:styleId="Heading2">
    <w:name w:val="heading 2"/>
    <w:basedOn w:val="Normal"/>
    <w:next w:val="Normal"/>
    <w:link w:val="Heading2Char"/>
    <w:uiPriority w:val="9"/>
    <w:semiHidden/>
    <w:unhideWhenUsed/>
    <w:qFormat/>
    <w:rsid w:val="00D106E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link w:val="Heading6Char"/>
    <w:uiPriority w:val="9"/>
    <w:semiHidden/>
    <w:unhideWhenUsed/>
    <w:qFormat/>
    <w:rsid w:val="00DF351A"/>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8">
    <w:name w:val="heading 8"/>
    <w:basedOn w:val="Normal"/>
    <w:next w:val="Normal"/>
    <w:link w:val="Heading8Char"/>
    <w:uiPriority w:val="9"/>
    <w:semiHidden/>
    <w:unhideWhenUsed/>
    <w:qFormat/>
    <w:rsid w:val="00DF351A"/>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59"/>
    <w:rsid w:val="003727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16495E"/>
    <w:pPr>
      <w:tabs>
        <w:tab w:val="right" w:leader="dot" w:pos="8309"/>
      </w:tabs>
      <w:spacing w:before="120" w:after="0" w:line="240" w:lineRule="auto"/>
    </w:pPr>
    <w:rPr>
      <w:rFonts w:ascii="Arial" w:eastAsia="SimSun" w:hAnsi="Arial" w:cs="MS Sans Serif"/>
      <w:sz w:val="20"/>
      <w:szCs w:val="20"/>
    </w:rPr>
  </w:style>
  <w:style w:type="paragraph" w:styleId="TOC2">
    <w:name w:val="toc 2"/>
    <w:basedOn w:val="Normal"/>
    <w:next w:val="Normal"/>
    <w:autoRedefine/>
    <w:uiPriority w:val="39"/>
    <w:rsid w:val="00372797"/>
    <w:pPr>
      <w:tabs>
        <w:tab w:val="right" w:leader="dot" w:pos="8309"/>
      </w:tabs>
      <w:spacing w:after="0" w:line="240" w:lineRule="auto"/>
      <w:ind w:left="200"/>
    </w:pPr>
    <w:rPr>
      <w:rFonts w:ascii="MS Sans Serif" w:eastAsia="SimSun" w:hAnsi="MS Sans Serif" w:cs="MS Sans Serif"/>
      <w:sz w:val="20"/>
      <w:szCs w:val="20"/>
    </w:rPr>
  </w:style>
  <w:style w:type="character" w:customStyle="1" w:styleId="Heading1Char">
    <w:name w:val="Heading 1 Char"/>
    <w:basedOn w:val="DefaultParagraphFont"/>
    <w:link w:val="Heading1"/>
    <w:rsid w:val="00372797"/>
    <w:rPr>
      <w:rFonts w:ascii="Arial" w:eastAsia="SimSun" w:hAnsi="Arial" w:cs="Arial"/>
      <w:b/>
      <w:bCs/>
      <w:kern w:val="28"/>
      <w:sz w:val="28"/>
      <w:szCs w:val="28"/>
      <w:lang w:val="en-US"/>
    </w:rPr>
  </w:style>
  <w:style w:type="character" w:customStyle="1" w:styleId="Heading2Char">
    <w:name w:val="Heading 2 Char"/>
    <w:basedOn w:val="DefaultParagraphFont"/>
    <w:link w:val="Heading2"/>
    <w:rsid w:val="00D106ED"/>
    <w:rPr>
      <w:rFonts w:asciiTheme="majorHAnsi" w:eastAsiaTheme="majorEastAsia" w:hAnsiTheme="majorHAnsi" w:cstheme="majorBidi"/>
      <w:b/>
      <w:bCs/>
      <w:color w:val="4F81BD" w:themeColor="accent1"/>
      <w:sz w:val="26"/>
      <w:szCs w:val="26"/>
    </w:rPr>
  </w:style>
  <w:style w:type="character" w:customStyle="1" w:styleId="hps">
    <w:name w:val="hps"/>
    <w:rsid w:val="005701C3"/>
  </w:style>
  <w:style w:type="paragraph" w:styleId="Header">
    <w:name w:val="header"/>
    <w:basedOn w:val="Normal"/>
    <w:link w:val="HeaderChar"/>
    <w:uiPriority w:val="99"/>
    <w:rsid w:val="00193FFC"/>
    <w:pPr>
      <w:tabs>
        <w:tab w:val="center" w:pos="4819"/>
        <w:tab w:val="right" w:pos="9638"/>
      </w:tabs>
      <w:spacing w:after="0" w:line="240" w:lineRule="auto"/>
    </w:pPr>
    <w:rPr>
      <w:rFonts w:ascii="MS Sans Serif" w:eastAsia="SimSun" w:hAnsi="MS Sans Serif" w:cs="MS Sans Serif"/>
      <w:sz w:val="20"/>
      <w:szCs w:val="20"/>
    </w:rPr>
  </w:style>
  <w:style w:type="character" w:customStyle="1" w:styleId="HeaderChar">
    <w:name w:val="Header Char"/>
    <w:basedOn w:val="DefaultParagraphFont"/>
    <w:link w:val="Header"/>
    <w:uiPriority w:val="99"/>
    <w:rsid w:val="00193FFC"/>
    <w:rPr>
      <w:rFonts w:ascii="MS Sans Serif" w:eastAsia="SimSun" w:hAnsi="MS Sans Serif" w:cs="MS Sans Serif"/>
      <w:sz w:val="20"/>
      <w:szCs w:val="20"/>
      <w:lang w:val="en-US"/>
    </w:rPr>
  </w:style>
  <w:style w:type="paragraph" w:styleId="Footer">
    <w:name w:val="footer"/>
    <w:basedOn w:val="Normal"/>
    <w:link w:val="FooterChar"/>
    <w:uiPriority w:val="99"/>
    <w:unhideWhenUsed/>
    <w:rsid w:val="00193FFC"/>
    <w:pPr>
      <w:tabs>
        <w:tab w:val="center" w:pos="4819"/>
        <w:tab w:val="right" w:pos="9638"/>
      </w:tabs>
      <w:spacing w:after="0" w:line="240" w:lineRule="auto"/>
    </w:pPr>
  </w:style>
  <w:style w:type="character" w:customStyle="1" w:styleId="FooterChar">
    <w:name w:val="Footer Char"/>
    <w:basedOn w:val="DefaultParagraphFont"/>
    <w:link w:val="Footer"/>
    <w:uiPriority w:val="99"/>
    <w:rsid w:val="00193FFC"/>
  </w:style>
  <w:style w:type="paragraph" w:styleId="BalloonText">
    <w:name w:val="Balloon Text"/>
    <w:basedOn w:val="Normal"/>
    <w:link w:val="BalloonTextChar"/>
    <w:uiPriority w:val="99"/>
    <w:semiHidden/>
    <w:unhideWhenUsed/>
    <w:rsid w:val="00193FF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3FFC"/>
    <w:rPr>
      <w:rFonts w:ascii="Tahoma" w:hAnsi="Tahoma" w:cs="Tahoma"/>
      <w:sz w:val="16"/>
      <w:szCs w:val="16"/>
    </w:rPr>
  </w:style>
  <w:style w:type="paragraph" w:styleId="TOCHeading">
    <w:name w:val="TOC Heading"/>
    <w:basedOn w:val="Heading1"/>
    <w:next w:val="Normal"/>
    <w:uiPriority w:val="39"/>
    <w:semiHidden/>
    <w:unhideWhenUsed/>
    <w:qFormat/>
    <w:rsid w:val="008C6A5A"/>
    <w:pPr>
      <w:keepLines/>
      <w:spacing w:before="480" w:after="0" w:line="276" w:lineRule="auto"/>
      <w:outlineLvl w:val="9"/>
    </w:pPr>
    <w:rPr>
      <w:rFonts w:asciiTheme="majorHAnsi" w:eastAsiaTheme="majorEastAsia" w:hAnsiTheme="majorHAnsi" w:cstheme="majorBidi"/>
      <w:color w:val="365F91" w:themeColor="accent1" w:themeShade="BF"/>
      <w:kern w:val="0"/>
      <w:lang w:val="en-GB" w:eastAsia="en-GB"/>
    </w:rPr>
  </w:style>
  <w:style w:type="paragraph" w:styleId="TOC3">
    <w:name w:val="toc 3"/>
    <w:basedOn w:val="Normal"/>
    <w:next w:val="Normal"/>
    <w:autoRedefine/>
    <w:uiPriority w:val="39"/>
    <w:unhideWhenUsed/>
    <w:rsid w:val="008C6A5A"/>
    <w:pPr>
      <w:spacing w:after="100"/>
      <w:ind w:left="440"/>
    </w:pPr>
    <w:rPr>
      <w:rFonts w:eastAsiaTheme="minorEastAsia"/>
      <w:lang w:eastAsia="en-GB"/>
    </w:rPr>
  </w:style>
  <w:style w:type="paragraph" w:styleId="TOC4">
    <w:name w:val="toc 4"/>
    <w:basedOn w:val="Normal"/>
    <w:next w:val="Normal"/>
    <w:autoRedefine/>
    <w:uiPriority w:val="39"/>
    <w:unhideWhenUsed/>
    <w:rsid w:val="008C6A5A"/>
    <w:pPr>
      <w:spacing w:after="100"/>
      <w:ind w:left="660"/>
    </w:pPr>
    <w:rPr>
      <w:rFonts w:eastAsiaTheme="minorEastAsia"/>
      <w:lang w:eastAsia="en-GB"/>
    </w:rPr>
  </w:style>
  <w:style w:type="paragraph" w:styleId="TOC5">
    <w:name w:val="toc 5"/>
    <w:basedOn w:val="Normal"/>
    <w:next w:val="Normal"/>
    <w:autoRedefine/>
    <w:uiPriority w:val="39"/>
    <w:unhideWhenUsed/>
    <w:rsid w:val="008C6A5A"/>
    <w:pPr>
      <w:spacing w:after="100"/>
      <w:ind w:left="880"/>
    </w:pPr>
    <w:rPr>
      <w:rFonts w:eastAsiaTheme="minorEastAsia"/>
      <w:lang w:eastAsia="en-GB"/>
    </w:rPr>
  </w:style>
  <w:style w:type="paragraph" w:styleId="TOC6">
    <w:name w:val="toc 6"/>
    <w:basedOn w:val="Normal"/>
    <w:next w:val="Normal"/>
    <w:autoRedefine/>
    <w:uiPriority w:val="39"/>
    <w:unhideWhenUsed/>
    <w:rsid w:val="008C6A5A"/>
    <w:pPr>
      <w:spacing w:after="100"/>
      <w:ind w:left="1100"/>
    </w:pPr>
    <w:rPr>
      <w:rFonts w:eastAsiaTheme="minorEastAsia"/>
      <w:lang w:eastAsia="en-GB"/>
    </w:rPr>
  </w:style>
  <w:style w:type="paragraph" w:styleId="TOC7">
    <w:name w:val="toc 7"/>
    <w:basedOn w:val="Normal"/>
    <w:next w:val="Normal"/>
    <w:autoRedefine/>
    <w:uiPriority w:val="39"/>
    <w:unhideWhenUsed/>
    <w:rsid w:val="008C6A5A"/>
    <w:pPr>
      <w:spacing w:after="100"/>
      <w:ind w:left="1320"/>
    </w:pPr>
    <w:rPr>
      <w:rFonts w:eastAsiaTheme="minorEastAsia"/>
      <w:lang w:eastAsia="en-GB"/>
    </w:rPr>
  </w:style>
  <w:style w:type="paragraph" w:styleId="TOC8">
    <w:name w:val="toc 8"/>
    <w:basedOn w:val="Normal"/>
    <w:next w:val="Normal"/>
    <w:autoRedefine/>
    <w:uiPriority w:val="39"/>
    <w:unhideWhenUsed/>
    <w:rsid w:val="008C6A5A"/>
    <w:pPr>
      <w:spacing w:after="100"/>
      <w:ind w:left="1540"/>
    </w:pPr>
    <w:rPr>
      <w:rFonts w:eastAsiaTheme="minorEastAsia"/>
      <w:lang w:eastAsia="en-GB"/>
    </w:rPr>
  </w:style>
  <w:style w:type="paragraph" w:styleId="TOC9">
    <w:name w:val="toc 9"/>
    <w:basedOn w:val="Normal"/>
    <w:next w:val="Normal"/>
    <w:autoRedefine/>
    <w:uiPriority w:val="39"/>
    <w:unhideWhenUsed/>
    <w:rsid w:val="008C6A5A"/>
    <w:pPr>
      <w:spacing w:after="100"/>
      <w:ind w:left="1760"/>
    </w:pPr>
    <w:rPr>
      <w:rFonts w:eastAsiaTheme="minorEastAsia"/>
      <w:lang w:eastAsia="en-GB"/>
    </w:rPr>
  </w:style>
  <w:style w:type="character" w:styleId="Hyperlink">
    <w:name w:val="Hyperlink"/>
    <w:basedOn w:val="DefaultParagraphFont"/>
    <w:uiPriority w:val="99"/>
    <w:unhideWhenUsed/>
    <w:rsid w:val="008C6A5A"/>
    <w:rPr>
      <w:color w:val="0000FF" w:themeColor="hyperlink"/>
      <w:u w:val="single"/>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Numbered List,Lentele"/>
    <w:basedOn w:val="Normal"/>
    <w:link w:val="ListParagraphChar"/>
    <w:uiPriority w:val="99"/>
    <w:qFormat/>
    <w:rsid w:val="00DC49DD"/>
    <w:pPr>
      <w:spacing w:after="0" w:line="240" w:lineRule="auto"/>
      <w:ind w:left="720"/>
      <w:contextualSpacing/>
    </w:pPr>
    <w:rPr>
      <w:rFonts w:ascii="Times New Roman" w:eastAsia="Times New Roman" w:hAnsi="Times New Roman" w:cs="Times New Roman"/>
      <w:kern w:val="1"/>
      <w:sz w:val="24"/>
      <w:szCs w:val="32"/>
      <w:lang w:eastAsia="ar-SA"/>
    </w:rPr>
  </w:style>
  <w:style w:type="character" w:styleId="CommentReference">
    <w:name w:val="annotation reference"/>
    <w:basedOn w:val="DefaultParagraphFont"/>
    <w:uiPriority w:val="99"/>
    <w:semiHidden/>
    <w:unhideWhenUsed/>
    <w:rsid w:val="004504B3"/>
    <w:rPr>
      <w:sz w:val="16"/>
      <w:szCs w:val="16"/>
    </w:rPr>
  </w:style>
  <w:style w:type="paragraph" w:styleId="CommentText">
    <w:name w:val="annotation text"/>
    <w:basedOn w:val="Normal"/>
    <w:link w:val="CommentTextChar"/>
    <w:uiPriority w:val="99"/>
    <w:unhideWhenUsed/>
    <w:rsid w:val="004504B3"/>
    <w:pPr>
      <w:spacing w:line="240" w:lineRule="auto"/>
    </w:pPr>
    <w:rPr>
      <w:sz w:val="20"/>
      <w:szCs w:val="20"/>
    </w:rPr>
  </w:style>
  <w:style w:type="character" w:customStyle="1" w:styleId="CommentTextChar">
    <w:name w:val="Comment Text Char"/>
    <w:basedOn w:val="DefaultParagraphFont"/>
    <w:link w:val="CommentText"/>
    <w:uiPriority w:val="99"/>
    <w:rsid w:val="004504B3"/>
    <w:rPr>
      <w:sz w:val="20"/>
      <w:szCs w:val="20"/>
    </w:rPr>
  </w:style>
  <w:style w:type="paragraph" w:styleId="CommentSubject">
    <w:name w:val="annotation subject"/>
    <w:basedOn w:val="CommentText"/>
    <w:next w:val="CommentText"/>
    <w:link w:val="CommentSubjectChar"/>
    <w:uiPriority w:val="99"/>
    <w:semiHidden/>
    <w:unhideWhenUsed/>
    <w:rsid w:val="004504B3"/>
    <w:rPr>
      <w:b/>
      <w:bCs/>
    </w:rPr>
  </w:style>
  <w:style w:type="character" w:customStyle="1" w:styleId="CommentSubjectChar">
    <w:name w:val="Comment Subject Char"/>
    <w:basedOn w:val="CommentTextChar"/>
    <w:link w:val="CommentSubject"/>
    <w:uiPriority w:val="99"/>
    <w:semiHidden/>
    <w:rsid w:val="004504B3"/>
    <w:rPr>
      <w:b/>
      <w:bCs/>
      <w:sz w:val="20"/>
      <w:szCs w:val="20"/>
    </w:rPr>
  </w:style>
  <w:style w:type="paragraph" w:styleId="FootnoteText">
    <w:name w:val="footnote text"/>
    <w:basedOn w:val="Normal"/>
    <w:link w:val="FootnoteTextChar"/>
    <w:uiPriority w:val="99"/>
    <w:unhideWhenUsed/>
    <w:rsid w:val="008224BD"/>
    <w:pPr>
      <w:spacing w:after="0" w:line="240" w:lineRule="auto"/>
    </w:pPr>
    <w:rPr>
      <w:sz w:val="20"/>
      <w:szCs w:val="20"/>
    </w:rPr>
  </w:style>
  <w:style w:type="character" w:customStyle="1" w:styleId="FootnoteTextChar">
    <w:name w:val="Footnote Text Char"/>
    <w:basedOn w:val="DefaultParagraphFont"/>
    <w:link w:val="FootnoteText"/>
    <w:uiPriority w:val="99"/>
    <w:rsid w:val="008224BD"/>
    <w:rPr>
      <w:sz w:val="20"/>
      <w:szCs w:val="20"/>
    </w:r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8224BD"/>
    <w:rPr>
      <w:vertAlign w:val="superscript"/>
    </w:rPr>
  </w:style>
  <w:style w:type="character" w:styleId="Emphasis">
    <w:name w:val="Emphasis"/>
    <w:uiPriority w:val="20"/>
    <w:qFormat/>
    <w:rsid w:val="00376843"/>
    <w:rPr>
      <w:i/>
      <w:iCs/>
    </w:rPr>
  </w:style>
  <w:style w:type="character" w:styleId="Strong">
    <w:name w:val="Strong"/>
    <w:uiPriority w:val="22"/>
    <w:qFormat/>
    <w:rsid w:val="00376843"/>
    <w:rPr>
      <w:b/>
      <w:bCs/>
    </w:rPr>
  </w:style>
  <w:style w:type="table" w:customStyle="1" w:styleId="Lentelstinklelis1">
    <w:name w:val="Lentelės tinklelis1"/>
    <w:basedOn w:val="TableNormal"/>
    <w:next w:val="TableGrid"/>
    <w:uiPriority w:val="59"/>
    <w:rsid w:val="007266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basedOn w:val="Normal"/>
    <w:rsid w:val="009F075E"/>
    <w:pPr>
      <w:spacing w:before="240" w:after="0" w:line="240" w:lineRule="auto"/>
      <w:ind w:left="1134"/>
      <w:jc w:val="both"/>
    </w:pPr>
    <w:rPr>
      <w:rFonts w:ascii="Times New Roman" w:eastAsia="Times New Roman" w:hAnsi="Times New Roman" w:cs="Times New Roman"/>
      <w:kern w:val="2"/>
      <w:sz w:val="24"/>
      <w:szCs w:val="32"/>
      <w:lang w:val="de-CH" w:eastAsia="ar-SA"/>
    </w:rPr>
  </w:style>
  <w:style w:type="character" w:customStyle="1" w:styleId="UnresolvedMention1">
    <w:name w:val="Unresolved Mention1"/>
    <w:basedOn w:val="DefaultParagraphFont"/>
    <w:uiPriority w:val="99"/>
    <w:unhideWhenUsed/>
    <w:rsid w:val="00626CAB"/>
    <w:rPr>
      <w:color w:val="605E5C"/>
      <w:shd w:val="clear" w:color="auto" w:fill="E1DFDD"/>
    </w:rPr>
  </w:style>
  <w:style w:type="character" w:customStyle="1" w:styleId="Mention1">
    <w:name w:val="Mention1"/>
    <w:basedOn w:val="DefaultParagraphFont"/>
    <w:uiPriority w:val="99"/>
    <w:unhideWhenUsed/>
    <w:rsid w:val="00626CAB"/>
    <w:rPr>
      <w:color w:val="2B579A"/>
      <w:shd w:val="clear" w:color="auto" w:fill="E1DFDD"/>
    </w:rPr>
  </w:style>
  <w:style w:type="paragraph" w:customStyle="1" w:styleId="Style1">
    <w:name w:val="Style1"/>
    <w:basedOn w:val="Heading1"/>
    <w:link w:val="Style1Char"/>
    <w:qFormat/>
    <w:rsid w:val="00194872"/>
    <w:pPr>
      <w:keepNext w:val="0"/>
      <w:widowControl w:val="0"/>
      <w:numPr>
        <w:ilvl w:val="1"/>
        <w:numId w:val="2"/>
      </w:numPr>
      <w:tabs>
        <w:tab w:val="left" w:pos="459"/>
      </w:tabs>
      <w:spacing w:before="120" w:after="0"/>
      <w:jc w:val="both"/>
    </w:pPr>
    <w:rPr>
      <w:b w:val="0"/>
      <w:sz w:val="20"/>
      <w:szCs w:val="20"/>
      <w:lang w:val="en-GB"/>
    </w:rPr>
  </w:style>
  <w:style w:type="character" w:customStyle="1" w:styleId="Style1Char">
    <w:name w:val="Style1 Char"/>
    <w:basedOn w:val="Heading1Char"/>
    <w:link w:val="Style1"/>
    <w:rsid w:val="00194872"/>
    <w:rPr>
      <w:rFonts w:ascii="Arial" w:eastAsia="SimSun" w:hAnsi="Arial" w:cs="Arial"/>
      <w:b w:val="0"/>
      <w:bCs/>
      <w:kern w:val="28"/>
      <w:sz w:val="20"/>
      <w:szCs w:val="20"/>
      <w:lang w:val="en-US"/>
    </w:rPr>
  </w:style>
  <w:style w:type="character" w:customStyle="1" w:styleId="Heading6Char">
    <w:name w:val="Heading 6 Char"/>
    <w:basedOn w:val="DefaultParagraphFont"/>
    <w:link w:val="Heading6"/>
    <w:uiPriority w:val="9"/>
    <w:semiHidden/>
    <w:rsid w:val="00DF351A"/>
    <w:rPr>
      <w:rFonts w:asciiTheme="majorHAnsi" w:eastAsiaTheme="majorEastAsia" w:hAnsiTheme="majorHAnsi" w:cstheme="majorBidi"/>
      <w:color w:val="243F60" w:themeColor="accent1" w:themeShade="7F"/>
    </w:rPr>
  </w:style>
  <w:style w:type="character" w:customStyle="1" w:styleId="Heading8Char">
    <w:name w:val="Heading 8 Char"/>
    <w:basedOn w:val="DefaultParagraphFont"/>
    <w:link w:val="Heading8"/>
    <w:uiPriority w:val="9"/>
    <w:semiHidden/>
    <w:rsid w:val="00DF351A"/>
    <w:rPr>
      <w:rFonts w:asciiTheme="majorHAnsi" w:eastAsiaTheme="majorEastAsia" w:hAnsiTheme="majorHAnsi" w:cstheme="majorBidi"/>
      <w:color w:val="272727" w:themeColor="text1" w:themeTint="D8"/>
      <w:sz w:val="21"/>
      <w:szCs w:val="21"/>
    </w:rPr>
  </w:style>
  <w:style w:type="character" w:styleId="UnresolvedMention">
    <w:name w:val="Unresolved Mention"/>
    <w:basedOn w:val="DefaultParagraphFont"/>
    <w:uiPriority w:val="99"/>
    <w:semiHidden/>
    <w:unhideWhenUsed/>
    <w:rsid w:val="0055136B"/>
    <w:rPr>
      <w:color w:val="605E5C"/>
      <w:shd w:val="clear" w:color="auto" w:fill="E1DFDD"/>
    </w:rPr>
  </w:style>
  <w:style w:type="paragraph" w:styleId="Caption">
    <w:name w:val="caption"/>
    <w:basedOn w:val="Normal"/>
    <w:next w:val="Normal"/>
    <w:uiPriority w:val="35"/>
    <w:unhideWhenUsed/>
    <w:qFormat/>
    <w:rsid w:val="00FC192F"/>
    <w:pPr>
      <w:spacing w:line="240" w:lineRule="auto"/>
    </w:pPr>
    <w:rPr>
      <w:i/>
      <w:iCs/>
      <w:color w:val="1F497D" w:themeColor="text2"/>
      <w:sz w:val="18"/>
      <w:szCs w:val="18"/>
    </w:rPr>
  </w:style>
  <w:style w:type="paragraph" w:styleId="Revision">
    <w:name w:val="Revision"/>
    <w:hidden/>
    <w:uiPriority w:val="99"/>
    <w:semiHidden/>
    <w:rsid w:val="00241E3B"/>
    <w:pPr>
      <w:spacing w:after="0" w:line="240" w:lineRule="auto"/>
    </w:pPr>
    <w:rPr>
      <w:lang w:val="en-US"/>
    </w:rPr>
  </w:style>
  <w:style w:type="character" w:styleId="PlaceholderText">
    <w:name w:val="Placeholder Text"/>
    <w:basedOn w:val="DefaultParagraphFont"/>
    <w:uiPriority w:val="99"/>
    <w:semiHidden/>
    <w:rsid w:val="00516B2F"/>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left w:w="85" w:type="dxa"/>
        <w:right w:w="85" w:type="dxa"/>
      </w:tblCellMar>
    </w:tblPr>
  </w:style>
  <w:style w:type="character" w:customStyle="1" w:styleId="UnresolvedMention2">
    <w:name w:val="Unresolved Mention2"/>
    <w:basedOn w:val="DefaultParagraphFont"/>
    <w:uiPriority w:val="99"/>
    <w:semiHidden/>
    <w:unhideWhenUsed/>
    <w:rsid w:val="005C0275"/>
    <w:rPr>
      <w:color w:val="605E5C"/>
      <w:shd w:val="clear" w:color="auto" w:fill="E1DFDD"/>
    </w:rPr>
  </w:style>
  <w:style w:type="paragraph" w:styleId="NormalWeb">
    <w:name w:val="Normal (Web)"/>
    <w:basedOn w:val="Normal"/>
    <w:uiPriority w:val="99"/>
    <w:unhideWhenUsed/>
    <w:rsid w:val="00953BFD"/>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S1lygis">
    <w:name w:val="_S 1 lygis"/>
    <w:basedOn w:val="Normal"/>
    <w:uiPriority w:val="99"/>
    <w:rsid w:val="00783E4D"/>
    <w:pPr>
      <w:numPr>
        <w:numId w:val="10"/>
      </w:numPr>
      <w:spacing w:before="240" w:after="240" w:line="240" w:lineRule="auto"/>
    </w:pPr>
    <w:rPr>
      <w:rFonts w:ascii="Times New Roman" w:eastAsia="Times New Roman" w:hAnsi="Times New Roman" w:cs="Times New Roman"/>
      <w:b/>
      <w:bCs/>
      <w:sz w:val="24"/>
      <w:szCs w:val="24"/>
    </w:rPr>
  </w:style>
  <w:style w:type="paragraph" w:customStyle="1" w:styleId="S2lygis">
    <w:name w:val="_S 2 lygis"/>
    <w:basedOn w:val="Normal"/>
    <w:uiPriority w:val="99"/>
    <w:rsid w:val="00783E4D"/>
    <w:pPr>
      <w:numPr>
        <w:ilvl w:val="1"/>
        <w:numId w:val="10"/>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uiPriority w:val="99"/>
    <w:rsid w:val="00783E4D"/>
    <w:pPr>
      <w:numPr>
        <w:ilvl w:val="2"/>
      </w:numPr>
    </w:pPr>
  </w:style>
  <w:style w:type="paragraph" w:styleId="EndnoteText">
    <w:name w:val="endnote text"/>
    <w:basedOn w:val="Normal"/>
    <w:link w:val="EndnoteTextChar"/>
    <w:rsid w:val="00B86695"/>
    <w:pPr>
      <w:spacing w:after="0" w:line="240" w:lineRule="auto"/>
      <w:ind w:firstLine="720"/>
      <w:jc w:val="both"/>
    </w:pPr>
    <w:rPr>
      <w:rFonts w:ascii="Times New Roman" w:eastAsia="Times New Roman" w:hAnsi="Times New Roman" w:cs="Times New Roman"/>
      <w:sz w:val="20"/>
      <w:szCs w:val="20"/>
    </w:rPr>
  </w:style>
  <w:style w:type="character" w:customStyle="1" w:styleId="EndnoteTextChar">
    <w:name w:val="Endnote Text Char"/>
    <w:basedOn w:val="DefaultParagraphFont"/>
    <w:link w:val="EndnoteText"/>
    <w:rsid w:val="00B86695"/>
    <w:rPr>
      <w:rFonts w:ascii="Times New Roman" w:eastAsia="Times New Roman" w:hAnsi="Times New Roman" w:cs="Times New Roman"/>
      <w:sz w:val="20"/>
      <w:szCs w:val="20"/>
    </w:rPr>
  </w:style>
  <w:style w:type="paragraph" w:styleId="BodyTextIndent">
    <w:name w:val="Body Text Indent"/>
    <w:basedOn w:val="Normal"/>
    <w:link w:val="BodyTextIndentChar"/>
    <w:rsid w:val="00677ECD"/>
    <w:pPr>
      <w:spacing w:after="0" w:line="240" w:lineRule="auto"/>
      <w:ind w:firstLine="720"/>
      <w:jc w:val="both"/>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677ECD"/>
    <w:rPr>
      <w:rFonts w:ascii="Times New Roman" w:eastAsia="Times New Roman" w:hAnsi="Times New Roman" w:cs="Times New Roman"/>
      <w:sz w:val="24"/>
      <w:szCs w:val="20"/>
    </w:rPr>
  </w:style>
  <w:style w:type="paragraph" w:customStyle="1" w:styleId="pf0">
    <w:name w:val="pf0"/>
    <w:basedOn w:val="Normal"/>
    <w:rsid w:val="002F312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2F312F"/>
    <w:rPr>
      <w:rFonts w:ascii="Segoe UI" w:hAnsi="Segoe UI" w:cs="Segoe UI" w:hint="default"/>
      <w:sz w:val="18"/>
      <w:szCs w:val="1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99"/>
    <w:qFormat/>
    <w:locked/>
    <w:rsid w:val="008F346F"/>
    <w:rPr>
      <w:rFonts w:ascii="Times New Roman" w:eastAsia="Times New Roman" w:hAnsi="Times New Roman" w:cs="Times New Roman"/>
      <w:kern w:val="1"/>
      <w:sz w:val="24"/>
      <w:szCs w:val="32"/>
      <w:lang w:eastAsia="ar-SA"/>
    </w:rPr>
  </w:style>
  <w:style w:type="table" w:customStyle="1" w:styleId="TableGrid4">
    <w:name w:val="Table Grid4"/>
    <w:basedOn w:val="TableNormal"/>
    <w:next w:val="TableGrid"/>
    <w:uiPriority w:val="99"/>
    <w:rsid w:val="008F34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346611">
      <w:bodyDiv w:val="1"/>
      <w:marLeft w:val="0"/>
      <w:marRight w:val="0"/>
      <w:marTop w:val="0"/>
      <w:marBottom w:val="0"/>
      <w:divBdr>
        <w:top w:val="none" w:sz="0" w:space="0" w:color="auto"/>
        <w:left w:val="none" w:sz="0" w:space="0" w:color="auto"/>
        <w:bottom w:val="none" w:sz="0" w:space="0" w:color="auto"/>
        <w:right w:val="none" w:sz="0" w:space="0" w:color="auto"/>
      </w:divBdr>
    </w:div>
    <w:div w:id="12676629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webSettings.xml"
                 Type="http://schemas.openxmlformats.org/officeDocument/2006/relationships/webSettings"/>
   <Relationship Id="rId11" Target="footnotes.xml"
                 Type="http://schemas.openxmlformats.org/officeDocument/2006/relationships/footnotes"/>
   <Relationship Id="rId12" Target="endnotes.xml"
                 Type="http://schemas.openxmlformats.org/officeDocument/2006/relationships/endnotes"/>
   <Relationship Id="rId13" Target="media/image1.jpeg"
                 Type="http://schemas.openxmlformats.org/officeDocument/2006/relationships/image"/>
   <Relationship Id="rId14" Target="media/image2.png"
                 Type="http://schemas.openxmlformats.org/officeDocument/2006/relationships/image"/>
   <Relationship Id="rId15" Target="media/image3.jpeg"
                 Type="http://schemas.openxmlformats.org/officeDocument/2006/relationships/image"/>
   <Relationship Id="rId16" Target="media/image4.jpeg"
                 Type="http://schemas.openxmlformats.org/officeDocument/2006/relationships/image"/>
   <Relationship Id="rId17" Target="media/image5.jpeg"
                 Type="http://schemas.openxmlformats.org/officeDocument/2006/relationships/image"/>
   <Relationship Id="rId18" Target="media/image6.jpeg"
                 Type="http://schemas.openxmlformats.org/officeDocument/2006/relationships/image"/>
   <Relationship Id="rId19" Target="media/image7.jpeg"
                 Type="http://schemas.openxmlformats.org/officeDocument/2006/relationships/image"/>
   <Relationship Id="rId2" Target="../customXml/item2.xml"
                 Type="http://schemas.openxmlformats.org/officeDocument/2006/relationships/customXml"/>
   <Relationship Id="rId20" Target="media/image8.jpeg"
                 Type="http://schemas.openxmlformats.org/officeDocument/2006/relationships/image"/>
   <Relationship Id="rId21" Target="media/image9.jpeg"
                 Type="http://schemas.openxmlformats.org/officeDocument/2006/relationships/image"/>
   <Relationship Id="rId22" Target="media/image10.jpeg"
                 Type="http://schemas.openxmlformats.org/officeDocument/2006/relationships/image"/>
   <Relationship Id="rId23" Target="media/image11.emf"
                 Type="http://schemas.openxmlformats.org/officeDocument/2006/relationships/image"/>
   <Relationship Id="rId24" Target="media/image12.png"
                 Type="http://schemas.openxmlformats.org/officeDocument/2006/relationships/image"/>
   <Relationship Id="rId25" Target="header1.xml"
                 Type="http://schemas.openxmlformats.org/officeDocument/2006/relationships/header"/>
   <Relationship Id="rId26" Target="footer1.xml"
                 Type="http://schemas.openxmlformats.org/officeDocument/2006/relationships/footer"/>
   <Relationship Id="rId27" Target="footer2.xml"
                 Type="http://schemas.openxmlformats.org/officeDocument/2006/relationships/footer"/>
   <Relationship Id="rId28" Target="fontTable.xml"
                 Type="http://schemas.openxmlformats.org/officeDocument/2006/relationships/fontTable"/>
   <Relationship Id="rId29" Target="theme/theme1.xml"
                 Type="http://schemas.openxmlformats.org/officeDocument/2006/relationships/theme"/>
   <Relationship Id="rId3" Target="../customXml/item3.xml"
                 Type="http://schemas.openxmlformats.org/officeDocument/2006/relationships/customXml"/>
   <Relationship Id="rId4" Target="../customXml/item4.xml"
                 Type="http://schemas.openxmlformats.org/officeDocument/2006/relationships/customXml"/>
   <Relationship Id="rId5" Target="../customXml/item5.xml"
                 Type="http://schemas.openxmlformats.org/officeDocument/2006/relationships/customXml"/>
   <Relationship Id="rId6" Target="../customXml/item6.xml"
                 Type="http://schemas.openxmlformats.org/officeDocument/2006/relationships/customXml"/>
   <Relationship Id="rId7" Target="numbering.xml"
                 Type="http://schemas.openxmlformats.org/officeDocument/2006/relationships/numbering"/>
   <Relationship Id="rId8" Target="styles.xml"
                 Type="http://schemas.openxmlformats.org/officeDocument/2006/relationships/styles"/>
   <Relationship Id="rId9" Target="settings.xml"
                 Type="http://schemas.openxmlformats.org/officeDocument/2006/relationships/settings"/>
</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_rels/item5.xml.rels><?xml version="1.0" encoding="UTF-8" standalone="yes"?>
<Relationships xmlns="http://schemas.openxmlformats.org/package/2006/relationships">
   <Relationship Id="rId1" Target="itemProps5.xml"
                 Type="http://schemas.openxmlformats.org/officeDocument/2006/relationships/customXmlProps"/>
</Relationships>
</file>

<file path=customXml/_rels/item6.xml.rels><?xml version="1.0" encoding="UTF-8" standalone="yes"?>
<Relationships xmlns="http://schemas.openxmlformats.org/package/2006/relationships">
   <Relationship Id="rId1" Target="itemProps6.xml"
                 Type="http://schemas.openxmlformats.org/officeDocument/2006/relationships/customXmlProps"/>
</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CE3DEBE8E3FAF4C863483B5551A2C50" ma:contentTypeVersion="2" ma:contentTypeDescription="Create a new document." ma:contentTypeScope="" ma:versionID="0ec0c2230e9a99b518bd209dba19c576">
  <xsd:schema xmlns:xsd="http://www.w3.org/2001/XMLSchema" xmlns:xs="http://www.w3.org/2001/XMLSchema" xmlns:p="http://schemas.microsoft.com/office/2006/metadata/properties" xmlns:ns2="90af9f17-34fb-4cb9-b32f-8fd3c6b167af" targetNamespace="http://schemas.microsoft.com/office/2006/metadata/properties" ma:root="true" ma:fieldsID="3edac409b5d9bba116c968cd489a870f" ns2:_="">
    <xsd:import namespace="90af9f17-34fb-4cb9-b32f-8fd3c6b167af"/>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af9f17-34fb-4cb9-b32f-8fd3c6b167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go:gDocsCustomXmlDataStorage xmlns:go="http://customooxmlschemas.google.com/" xmlns:r="http://schemas.openxmlformats.org/officeDocument/2006/relationships">
  <go:docsCustomData xmlns:go="http://customooxmlschemas.google.com/" roundtripDataSignature="AMtx7mjpnCog10mw3kgjZKVTNgzsQzCPzA==">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</go:docsCustomData>
</go:gDocsCustomXmlDataStorag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1 6 " ? > < p r o p e r t i e s   x m l n s = " h t t p : / / w w w . i m a n a g e . c o m / w o r k / x m l s c h e m a " >  
     < d o c u m e n t i d > V N O ! 4 6 1 4 1 0 3 . 1 < / d o c u m e n t i d >  
     < s e n d e r i d > N V A I C I U N A I T E < / s e n d e r i d >  
     < s e n d e r e m a i l > N I J O L E . V A I C I U N A I T E @ E L L E X . L E G A L < / s e n d e r e m a i l >  
     < l a s t m o d i f i e d > 2 0 2 2 - 0 2 - 0 2 T 1 7 : 3 6 : 0 0 . 0 0 0 0 0 0 0 + 0 2 : 0 0 < / l a s t m o d i f i e d >  
     < d a t a b a s e > V N O < / d a t a b a s e >  
 < / 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051ED4-661E-4995-94F4-A909BB6130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af9f17-34fb-4cb9-b32f-8fd3c6b167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F31FB1-19E8-4B14-9B69-56619A079BE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F759967B-F840-4EFF-999C-9E89F8793C31}">
  <ds:schemaRefs>
    <ds:schemaRef ds:uri="http://schemas.openxmlformats.org/officeDocument/2006/bibliography"/>
  </ds:schemaRefs>
</ds:datastoreItem>
</file>

<file path=customXml/itemProps5.xml><?xml version="1.0" encoding="utf-8"?>
<ds:datastoreItem xmlns:ds="http://schemas.openxmlformats.org/officeDocument/2006/customXml" ds:itemID="{08F104F9-B763-43AB-8E91-16D5B00B3331}">
  <ds:schemaRefs>
    <ds:schemaRef ds:uri="http://www.imanage.com/work/xmlschema"/>
  </ds:schemaRefs>
</ds:datastoreItem>
</file>

<file path=customXml/itemProps6.xml><?xml version="1.0" encoding="utf-8"?>
<ds:datastoreItem xmlns:ds="http://schemas.openxmlformats.org/officeDocument/2006/customXml" ds:itemID="{C29A5FF5-6C47-48D7-9127-3385C240927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Pages>
  <Words>11410</Words>
  <Characters>6504</Characters>
  <Application>Microsoft Office Word</Application>
  <DocSecurity>0</DocSecurity>
  <Lines>54</Lines>
  <Paragraphs>35</Paragraphs>
  <ScaleCrop>false</ScaleCrop>
  <HeadingPairs>
    <vt:vector size="2" baseType="variant">
      <vt:variant>
        <vt:lpstr>Title</vt:lpstr>
      </vt:variant>
      <vt:variant>
        <vt:i4>1</vt:i4>
      </vt:variant>
    </vt:vector>
  </HeadingPairs>
  <TitlesOfParts>
    <vt:vector size="1" baseType="lpstr">
      <vt:lpstr/>
    </vt:vector>
  </TitlesOfParts>
  <Company>VPT</Company>
  <LinksUpToDate>false</LinksUpToDate>
  <CharactersWithSpaces>17879</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2026-02-03T15:31:00Z</dcterms:created>
  <dc:creator>MAD</dc:creator>
  <cp:lastModifiedBy>Agnė Užienė</cp:lastModifiedBy>
  <cp:lastPrinted>2023-10-24T06:47:00Z</cp:lastPrinted>
  <dcterms:modified xsi:type="dcterms:W3CDTF">2026-02-10T08:01:00Z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0x0101006CEB77DFC7807E47B12894276A0A53B0</vt:lpwstr>
  </property>
  <property fmtid="{D5CDD505-2E9C-101B-9397-08002B2CF9AE}" pid="3" name="MSIP_Label_450d4c88-3773-4a01-8567-b4ed9ea2ad09_Enabled">
    <vt:lpwstr>true</vt:lpwstr>
  </property>
  <property fmtid="{D5CDD505-2E9C-101B-9397-08002B2CF9AE}" pid="4" name="MSIP_Label_450d4c88-3773-4a01-8567-b4ed9ea2ad09_SetDate">
    <vt:lpwstr>2021-10-27T11:54:40Z</vt:lpwstr>
  </property>
  <property fmtid="{D5CDD505-2E9C-101B-9397-08002B2CF9AE}" pid="5" name="MSIP_Label_450d4c88-3773-4a01-8567-b4ed9ea2ad09_Method">
    <vt:lpwstr>Standard</vt:lpwstr>
  </property>
  <property fmtid="{D5CDD505-2E9C-101B-9397-08002B2CF9AE}" pid="6" name="MSIP_Label_450d4c88-3773-4a01-8567-b4ed9ea2ad09_Name">
    <vt:lpwstr>450d4c88-3773-4a01-8567-b4ed9ea2ad09</vt:lpwstr>
  </property>
  <property fmtid="{D5CDD505-2E9C-101B-9397-08002B2CF9AE}" pid="7" name="MSIP_Label_450d4c88-3773-4a01-8567-b4ed9ea2ad09_SiteId">
    <vt:lpwstr>de5d17d0-fbc2-4c29-b0f7-d6685b6c3ef0</vt:lpwstr>
  </property>
  <property fmtid="{D5CDD505-2E9C-101B-9397-08002B2CF9AE}" pid="8" name="MSIP_Label_450d4c88-3773-4a01-8567-b4ed9ea2ad09_ActionId">
    <vt:lpwstr>13605a6f-4e88-4fd4-92e5-b44e9f54550c</vt:lpwstr>
  </property>
  <property fmtid="{D5CDD505-2E9C-101B-9397-08002B2CF9AE}" pid="9" name="MSIP_Label_450d4c88-3773-4a01-8567-b4ed9ea2ad09_ContentBits">
    <vt:lpwstr>0</vt:lpwstr>
  </property>
</Properties>
</file>